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4F36" w14:textId="77777777" w:rsidR="00D83D9C" w:rsidRPr="00BA3712" w:rsidRDefault="00514EDD" w:rsidP="00BA3712">
      <w:pPr>
        <w:pStyle w:val="Bezodstpw"/>
        <w:spacing w:before="0" w:line="360" w:lineRule="auto"/>
        <w:ind w:left="5529"/>
        <w:rPr>
          <w:sz w:val="24"/>
          <w:szCs w:val="24"/>
        </w:rPr>
      </w:pPr>
      <w:r w:rsidRPr="00BA3712">
        <w:rPr>
          <w:rStyle w:val="TeksttreciBezpogrubienia"/>
          <w:rFonts w:eastAsia="Courier New"/>
          <w:b w:val="0"/>
          <w:bCs w:val="0"/>
        </w:rPr>
        <w:t>Załącznik</w:t>
      </w:r>
    </w:p>
    <w:p w14:paraId="5C44C07A" w14:textId="0EC58706" w:rsidR="007C72E8" w:rsidRPr="00BA3712" w:rsidRDefault="00514EDD" w:rsidP="00BA3712">
      <w:pPr>
        <w:pStyle w:val="Bezodstpw"/>
        <w:spacing w:before="0" w:line="360" w:lineRule="auto"/>
        <w:ind w:left="5529"/>
        <w:rPr>
          <w:rFonts w:cs="Times New Roman"/>
          <w:sz w:val="24"/>
          <w:szCs w:val="24"/>
        </w:rPr>
      </w:pPr>
      <w:r w:rsidRPr="00BA3712">
        <w:rPr>
          <w:rFonts w:eastAsia="Courier New"/>
          <w:sz w:val="24"/>
          <w:szCs w:val="24"/>
        </w:rPr>
        <w:t xml:space="preserve">Do </w:t>
      </w:r>
      <w:r w:rsidR="00BA3712">
        <w:rPr>
          <w:rFonts w:cs="Times New Roman"/>
          <w:sz w:val="24"/>
          <w:szCs w:val="24"/>
        </w:rPr>
        <w:t>Z</w:t>
      </w:r>
      <w:r w:rsidR="007C72E8" w:rsidRPr="00BA3712">
        <w:rPr>
          <w:rFonts w:cs="Times New Roman"/>
          <w:sz w:val="24"/>
          <w:szCs w:val="24"/>
        </w:rPr>
        <w:t xml:space="preserve">arządzenia </w:t>
      </w:r>
      <w:r w:rsidR="00BA3712">
        <w:rPr>
          <w:rFonts w:cs="Times New Roman"/>
          <w:sz w:val="24"/>
          <w:szCs w:val="24"/>
        </w:rPr>
        <w:t>N</w:t>
      </w:r>
      <w:r w:rsidR="007C72E8" w:rsidRPr="00BA3712">
        <w:rPr>
          <w:rFonts w:cs="Times New Roman"/>
          <w:sz w:val="24"/>
          <w:szCs w:val="24"/>
        </w:rPr>
        <w:t xml:space="preserve">r </w:t>
      </w:r>
      <w:r w:rsidR="00BA3712">
        <w:rPr>
          <w:rFonts w:cs="Times New Roman"/>
          <w:sz w:val="24"/>
          <w:szCs w:val="24"/>
        </w:rPr>
        <w:t>225</w:t>
      </w:r>
      <w:r w:rsidR="007C72E8" w:rsidRPr="00BA3712">
        <w:rPr>
          <w:rFonts w:cs="Times New Roman"/>
          <w:sz w:val="24"/>
          <w:szCs w:val="24"/>
        </w:rPr>
        <w:t>/20</w:t>
      </w:r>
      <w:r w:rsidR="00BA3712">
        <w:rPr>
          <w:rFonts w:cs="Times New Roman"/>
          <w:sz w:val="24"/>
          <w:szCs w:val="24"/>
        </w:rPr>
        <w:t>21</w:t>
      </w:r>
    </w:p>
    <w:p w14:paraId="5498FDCF" w14:textId="35C7007E" w:rsidR="00D83D9C" w:rsidRDefault="00514EDD" w:rsidP="00BA3712">
      <w:pPr>
        <w:pStyle w:val="Bezodstpw"/>
        <w:spacing w:before="0" w:line="360" w:lineRule="auto"/>
        <w:ind w:left="5529"/>
        <w:rPr>
          <w:rFonts w:eastAsia="Courier New"/>
          <w:sz w:val="24"/>
          <w:szCs w:val="24"/>
        </w:rPr>
      </w:pPr>
      <w:r w:rsidRPr="00BA3712">
        <w:rPr>
          <w:rFonts w:eastAsia="Courier New"/>
          <w:sz w:val="24"/>
          <w:szCs w:val="24"/>
        </w:rPr>
        <w:t xml:space="preserve">Dyrektora  Placówki Socjalizacyjnej </w:t>
      </w:r>
    </w:p>
    <w:p w14:paraId="2E6AB339" w14:textId="1A0A86F3" w:rsidR="00BA3712" w:rsidRDefault="00BA3712" w:rsidP="00BA3712">
      <w:pPr>
        <w:pStyle w:val="Bezodstpw"/>
        <w:spacing w:before="0" w:line="360" w:lineRule="auto"/>
        <w:ind w:left="5529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w Aleksandrowie kujawskim</w:t>
      </w:r>
    </w:p>
    <w:p w14:paraId="09B62008" w14:textId="7929E9A4" w:rsidR="00BA3712" w:rsidRPr="00BA3712" w:rsidRDefault="00BA3712" w:rsidP="00BA3712">
      <w:pPr>
        <w:pStyle w:val="Bezodstpw"/>
        <w:spacing w:before="0" w:line="360" w:lineRule="auto"/>
        <w:ind w:left="5529"/>
        <w:rPr>
          <w:sz w:val="24"/>
          <w:szCs w:val="24"/>
        </w:rPr>
      </w:pPr>
      <w:r>
        <w:rPr>
          <w:rFonts w:eastAsia="Courier New"/>
          <w:sz w:val="24"/>
          <w:szCs w:val="24"/>
        </w:rPr>
        <w:t>ul. Wyspiańskiego 9H</w:t>
      </w:r>
    </w:p>
    <w:p w14:paraId="0C4DC0D9" w14:textId="612FFF10" w:rsidR="00D83D9C" w:rsidRPr="00BA3712" w:rsidRDefault="00514EDD" w:rsidP="00BA3712">
      <w:pPr>
        <w:pStyle w:val="Bezodstpw"/>
        <w:spacing w:before="0" w:line="360" w:lineRule="auto"/>
        <w:ind w:left="5529"/>
        <w:rPr>
          <w:sz w:val="24"/>
          <w:szCs w:val="24"/>
        </w:rPr>
      </w:pPr>
      <w:r w:rsidRPr="00BA3712">
        <w:rPr>
          <w:rFonts w:cs="Times New Roman"/>
          <w:sz w:val="24"/>
          <w:szCs w:val="24"/>
        </w:rPr>
        <w:t xml:space="preserve">z dnia </w:t>
      </w:r>
      <w:r w:rsidR="00BA3712">
        <w:rPr>
          <w:rFonts w:cs="Times New Roman"/>
          <w:sz w:val="24"/>
          <w:szCs w:val="24"/>
        </w:rPr>
        <w:t>2</w:t>
      </w:r>
      <w:r w:rsidR="007C72E8" w:rsidRPr="00BA3712">
        <w:rPr>
          <w:rFonts w:cs="Times New Roman"/>
          <w:sz w:val="24"/>
          <w:szCs w:val="24"/>
        </w:rPr>
        <w:t>0.0</w:t>
      </w:r>
      <w:r w:rsidR="00BA3712">
        <w:rPr>
          <w:rFonts w:cs="Times New Roman"/>
          <w:sz w:val="24"/>
          <w:szCs w:val="24"/>
        </w:rPr>
        <w:t>8</w:t>
      </w:r>
      <w:r w:rsidR="007C72E8" w:rsidRPr="00BA3712">
        <w:rPr>
          <w:rFonts w:cs="Times New Roman"/>
          <w:sz w:val="24"/>
          <w:szCs w:val="24"/>
        </w:rPr>
        <w:t>.20</w:t>
      </w:r>
      <w:r w:rsidR="00BA3712">
        <w:rPr>
          <w:rFonts w:cs="Times New Roman"/>
          <w:sz w:val="24"/>
          <w:szCs w:val="24"/>
        </w:rPr>
        <w:t>21</w:t>
      </w:r>
      <w:r w:rsidR="007C72E8" w:rsidRPr="00BA3712">
        <w:rPr>
          <w:rFonts w:cs="Times New Roman"/>
          <w:sz w:val="24"/>
          <w:szCs w:val="24"/>
        </w:rPr>
        <w:t xml:space="preserve"> r.</w:t>
      </w:r>
    </w:p>
    <w:p w14:paraId="1DEC05B9" w14:textId="77777777" w:rsidR="00D83D9C" w:rsidRPr="00BA3712" w:rsidRDefault="00D83D9C" w:rsidP="00BA3712">
      <w:pPr>
        <w:pStyle w:val="Bezodstpw"/>
        <w:spacing w:before="0" w:line="360" w:lineRule="auto"/>
        <w:ind w:left="5529"/>
        <w:rPr>
          <w:i/>
          <w:sz w:val="24"/>
          <w:szCs w:val="24"/>
        </w:rPr>
      </w:pPr>
    </w:p>
    <w:p w14:paraId="02A4493A" w14:textId="77777777" w:rsidR="00D83D9C" w:rsidRDefault="00D83D9C">
      <w:pPr>
        <w:pStyle w:val="Teksttreci20"/>
        <w:spacing w:before="0"/>
      </w:pPr>
    </w:p>
    <w:p w14:paraId="3AB87E3F" w14:textId="77777777" w:rsidR="00D83D9C" w:rsidRDefault="00514EDD">
      <w:pPr>
        <w:pStyle w:val="Teksttreci20"/>
        <w:spacing w:before="0"/>
      </w:pPr>
      <w:r>
        <w:rPr>
          <w:i/>
        </w:rPr>
        <w:t xml:space="preserve">REGULAMIN PRACY </w:t>
      </w:r>
    </w:p>
    <w:p w14:paraId="52D01AC4" w14:textId="77777777" w:rsidR="00D83D9C" w:rsidRDefault="00514EDD">
      <w:pPr>
        <w:pStyle w:val="Teksttreci20"/>
        <w:spacing w:before="0"/>
      </w:pPr>
      <w:r>
        <w:t xml:space="preserve">obowiązujący w Placówce Socjalizacyjnej </w:t>
      </w:r>
    </w:p>
    <w:p w14:paraId="149FAFEA" w14:textId="3F814925" w:rsidR="00D83D9C" w:rsidRDefault="00514EDD">
      <w:pPr>
        <w:pStyle w:val="Teksttreci20"/>
        <w:spacing w:before="0"/>
      </w:pPr>
      <w:r>
        <w:t xml:space="preserve">w Aleksandrowie Kujawskim od </w:t>
      </w:r>
      <w:r w:rsidR="00BA3712">
        <w:t>01</w:t>
      </w:r>
      <w:r w:rsidR="007C72E8">
        <w:t>.0</w:t>
      </w:r>
      <w:r w:rsidR="00BA3712">
        <w:t>9</w:t>
      </w:r>
      <w:r w:rsidR="007C72E8">
        <w:t>.20</w:t>
      </w:r>
      <w:r w:rsidR="00BA3712">
        <w:t>21</w:t>
      </w:r>
      <w:r w:rsidR="007C72E8">
        <w:t xml:space="preserve"> r.</w:t>
      </w:r>
    </w:p>
    <w:p w14:paraId="4D2C6E43" w14:textId="77777777" w:rsidR="00D83D9C" w:rsidRDefault="00D83D9C">
      <w:pPr>
        <w:pStyle w:val="Teksttreci20"/>
        <w:spacing w:before="0"/>
      </w:pPr>
    </w:p>
    <w:p w14:paraId="3C8EDA67" w14:textId="77777777" w:rsidR="00D83D9C" w:rsidRDefault="00D83D9C">
      <w:pPr>
        <w:pStyle w:val="Teksttreci20"/>
        <w:spacing w:before="0"/>
      </w:pPr>
    </w:p>
    <w:p w14:paraId="4F5D87FF" w14:textId="77777777" w:rsidR="00D83D9C" w:rsidRDefault="00D83D9C">
      <w:pPr>
        <w:pStyle w:val="Teksttreci20"/>
        <w:spacing w:before="0"/>
      </w:pPr>
    </w:p>
    <w:p w14:paraId="52370EAA" w14:textId="77777777" w:rsidR="00D83D9C" w:rsidRDefault="00D83D9C">
      <w:pPr>
        <w:pStyle w:val="Teksttreci20"/>
        <w:spacing w:before="0"/>
      </w:pPr>
    </w:p>
    <w:p w14:paraId="253A5F1C" w14:textId="77777777" w:rsidR="00D83D9C" w:rsidRDefault="00D83D9C">
      <w:pPr>
        <w:pStyle w:val="Teksttreci20"/>
        <w:spacing w:before="0"/>
      </w:pPr>
    </w:p>
    <w:p w14:paraId="4B5F765C" w14:textId="77777777" w:rsidR="00D83D9C" w:rsidRDefault="00D83D9C">
      <w:pPr>
        <w:pStyle w:val="Teksttreci20"/>
        <w:spacing w:before="0"/>
      </w:pPr>
    </w:p>
    <w:p w14:paraId="284C8250" w14:textId="77777777" w:rsidR="00D83D9C" w:rsidRDefault="00D83D9C">
      <w:pPr>
        <w:pStyle w:val="Teksttreci20"/>
        <w:spacing w:before="0"/>
      </w:pPr>
    </w:p>
    <w:p w14:paraId="1A2FF734" w14:textId="77777777" w:rsidR="007C72E8" w:rsidRDefault="007C72E8">
      <w:pPr>
        <w:pStyle w:val="Teksttreci20"/>
        <w:spacing w:before="0"/>
      </w:pPr>
    </w:p>
    <w:p w14:paraId="3D2B4BF3" w14:textId="77777777" w:rsidR="007C72E8" w:rsidRDefault="007C72E8">
      <w:pPr>
        <w:pStyle w:val="Teksttreci20"/>
        <w:spacing w:before="0"/>
      </w:pPr>
    </w:p>
    <w:p w14:paraId="7F1A62A2" w14:textId="77777777" w:rsidR="0075108D" w:rsidRDefault="0075108D" w:rsidP="0075108D">
      <w:pPr>
        <w:pStyle w:val="Nagwek11"/>
        <w:keepNext/>
        <w:keepLines/>
        <w:spacing w:before="0" w:after="0"/>
        <w:ind w:right="0"/>
        <w:rPr>
          <w:sz w:val="24"/>
          <w:szCs w:val="24"/>
        </w:rPr>
      </w:pPr>
    </w:p>
    <w:p w14:paraId="255EA6AE" w14:textId="77777777" w:rsidR="0075108D" w:rsidRDefault="0075108D" w:rsidP="0075108D">
      <w:pPr>
        <w:pStyle w:val="Nagwek11"/>
        <w:keepNext/>
        <w:keepLines/>
        <w:spacing w:before="0" w:after="0"/>
        <w:ind w:right="0"/>
        <w:rPr>
          <w:sz w:val="24"/>
          <w:szCs w:val="24"/>
        </w:rPr>
      </w:pPr>
    </w:p>
    <w:p w14:paraId="5EDB00F7" w14:textId="77777777" w:rsidR="0075108D" w:rsidRDefault="0075108D" w:rsidP="0075108D">
      <w:pPr>
        <w:pStyle w:val="Nagwek11"/>
        <w:keepNext/>
        <w:keepLines/>
        <w:spacing w:before="0" w:after="0"/>
        <w:ind w:right="0"/>
        <w:rPr>
          <w:sz w:val="24"/>
          <w:szCs w:val="24"/>
        </w:rPr>
      </w:pPr>
    </w:p>
    <w:p w14:paraId="07B9B5D4" w14:textId="246F59F6" w:rsidR="0075108D" w:rsidRPr="00C52707" w:rsidRDefault="00514EDD" w:rsidP="0075108D">
      <w:pPr>
        <w:pStyle w:val="Nagwek11"/>
        <w:keepNext/>
        <w:keepLines/>
        <w:spacing w:before="0" w:after="0"/>
        <w:ind w:right="0"/>
        <w:rPr>
          <w:sz w:val="24"/>
          <w:szCs w:val="24"/>
        </w:rPr>
      </w:pPr>
      <w:r w:rsidRPr="00C52707">
        <w:rPr>
          <w:sz w:val="24"/>
          <w:szCs w:val="24"/>
        </w:rPr>
        <w:t>ROZDZIAŁ I</w:t>
      </w:r>
    </w:p>
    <w:p w14:paraId="3D779290" w14:textId="77777777" w:rsidR="00D83D9C" w:rsidRPr="00C52707" w:rsidRDefault="00514EDD" w:rsidP="0075108D">
      <w:pPr>
        <w:pStyle w:val="Bezodstpw"/>
        <w:spacing w:before="0" w:line="360" w:lineRule="auto"/>
        <w:ind w:right="0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t>Przepisy wstępne</w:t>
      </w:r>
    </w:p>
    <w:p w14:paraId="2F3E7CB9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Style w:val="Teksttreci13ptOdstpy3pt"/>
          <w:rFonts w:eastAsia="Courier New"/>
          <w:b/>
          <w:sz w:val="24"/>
          <w:szCs w:val="24"/>
        </w:rPr>
        <w:t>§1</w:t>
      </w:r>
    </w:p>
    <w:p w14:paraId="1D248A59" w14:textId="77777777" w:rsidR="00BA3712" w:rsidRDefault="00514EDD" w:rsidP="00BA3712">
      <w:pPr>
        <w:pStyle w:val="Teksttreci0"/>
        <w:spacing w:before="0" w:after="0"/>
        <w:ind w:left="20" w:right="300"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Regulamin ustala organizację i porządek w pracy oraz związane z tym prawa i obowiązki pracodawcy i pracowników.</w:t>
      </w:r>
    </w:p>
    <w:p w14:paraId="3B75E9D3" w14:textId="4D64552D" w:rsidR="00D83D9C" w:rsidRPr="00C52707" w:rsidRDefault="00514EDD" w:rsidP="00BA3712">
      <w:pPr>
        <w:pStyle w:val="Teksttreci0"/>
        <w:spacing w:before="0" w:after="0"/>
        <w:ind w:left="20" w:right="300" w:firstLine="0"/>
        <w:rPr>
          <w:sz w:val="24"/>
          <w:szCs w:val="24"/>
        </w:rPr>
      </w:pPr>
      <w:r w:rsidRPr="00C52707">
        <w:rPr>
          <w:sz w:val="24"/>
          <w:szCs w:val="24"/>
        </w:rPr>
        <w:t>§ 2</w:t>
      </w:r>
    </w:p>
    <w:p w14:paraId="359828BB" w14:textId="7659C14D" w:rsidR="00D83D9C" w:rsidRPr="00C52707" w:rsidRDefault="00514EDD" w:rsidP="00BA3712">
      <w:pPr>
        <w:pStyle w:val="Teksttreci0"/>
        <w:spacing w:before="0" w:after="0"/>
        <w:ind w:left="20" w:right="300"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Postanowienia regulaminu stosuje się do wszystkich pracowników bez względu na rodzaj pracy i stanowisk</w:t>
      </w:r>
      <w:r w:rsidR="00BA3712">
        <w:rPr>
          <w:sz w:val="24"/>
          <w:szCs w:val="24"/>
        </w:rPr>
        <w:t>a</w:t>
      </w:r>
      <w:r w:rsidRPr="00C52707">
        <w:rPr>
          <w:sz w:val="24"/>
          <w:szCs w:val="24"/>
        </w:rPr>
        <w:t>.</w:t>
      </w:r>
    </w:p>
    <w:p w14:paraId="295F690C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3</w:t>
      </w:r>
    </w:p>
    <w:p w14:paraId="4C4DC667" w14:textId="77777777" w:rsidR="00D83D9C" w:rsidRPr="00C52707" w:rsidRDefault="00514EDD" w:rsidP="00BA3712">
      <w:pPr>
        <w:pStyle w:val="Teksttreci0"/>
        <w:spacing w:before="0" w:after="0"/>
        <w:ind w:left="20"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Zakres praw i obowiązków pracowników określają:</w:t>
      </w:r>
    </w:p>
    <w:p w14:paraId="5EC13D79" w14:textId="77777777" w:rsidR="00D83D9C" w:rsidRPr="00C52707" w:rsidRDefault="00514EDD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 xml:space="preserve"> </w:t>
      </w:r>
      <w:r w:rsidR="002B7BBB">
        <w:rPr>
          <w:sz w:val="24"/>
          <w:szCs w:val="24"/>
        </w:rPr>
        <w:t xml:space="preserve">1. </w:t>
      </w:r>
      <w:r w:rsidRPr="00C52707">
        <w:rPr>
          <w:sz w:val="24"/>
          <w:szCs w:val="24"/>
        </w:rPr>
        <w:t>ogólne przepisy prawa pracy</w:t>
      </w:r>
    </w:p>
    <w:p w14:paraId="366045EA" w14:textId="77777777" w:rsidR="00D83D9C" w:rsidRPr="00C52707" w:rsidRDefault="00514EDD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 xml:space="preserve"> </w:t>
      </w:r>
      <w:r w:rsidR="002B7BBB">
        <w:rPr>
          <w:sz w:val="24"/>
          <w:szCs w:val="24"/>
        </w:rPr>
        <w:t xml:space="preserve">2. </w:t>
      </w:r>
      <w:r w:rsidRPr="00C52707">
        <w:rPr>
          <w:sz w:val="24"/>
          <w:szCs w:val="24"/>
        </w:rPr>
        <w:t>niniejszy Regulamin</w:t>
      </w:r>
    </w:p>
    <w:p w14:paraId="2666FE9F" w14:textId="77777777" w:rsidR="00D83D9C" w:rsidRPr="00C52707" w:rsidRDefault="00514EDD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 xml:space="preserve"> </w:t>
      </w:r>
      <w:r w:rsidR="002B7BBB">
        <w:rPr>
          <w:sz w:val="24"/>
          <w:szCs w:val="24"/>
        </w:rPr>
        <w:t xml:space="preserve">3. </w:t>
      </w:r>
      <w:r w:rsidRPr="00C52707">
        <w:rPr>
          <w:sz w:val="24"/>
          <w:szCs w:val="24"/>
        </w:rPr>
        <w:t>zawarte z pracownikami akty nawiązania stosunku pracy</w:t>
      </w:r>
    </w:p>
    <w:p w14:paraId="5842E0B8" w14:textId="77777777" w:rsidR="00D83D9C" w:rsidRPr="00C52707" w:rsidRDefault="002B7BBB" w:rsidP="00BA3712">
      <w:pPr>
        <w:pStyle w:val="Teksttreci0"/>
        <w:spacing w:before="0" w:after="0"/>
        <w:ind w:right="30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514EDD" w:rsidRPr="00C52707">
        <w:rPr>
          <w:sz w:val="24"/>
          <w:szCs w:val="24"/>
        </w:rPr>
        <w:t xml:space="preserve"> indywidualne zakresy czynności sporządzone na piśmie, wynikające z Regulaminu Organizacyjnego Placówki.</w:t>
      </w:r>
    </w:p>
    <w:p w14:paraId="18B3CD36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4</w:t>
      </w:r>
    </w:p>
    <w:p w14:paraId="44D44657" w14:textId="77777777" w:rsidR="00D83D9C" w:rsidRPr="00C52707" w:rsidRDefault="00514EDD" w:rsidP="00BA3712">
      <w:pPr>
        <w:pStyle w:val="Teksttreci0"/>
        <w:spacing w:before="0" w:after="0"/>
        <w:ind w:left="20" w:right="300"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Przed dopuszczeniem do pracy, każdy pracownik będzie zapoznany z przepisami Regulaminu. Podpisane oświadczenie o zapoznaniu się z jego treścią zostanie dołączone do akt osobowych pracownika.</w:t>
      </w:r>
    </w:p>
    <w:p w14:paraId="1E9B5A83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5</w:t>
      </w:r>
    </w:p>
    <w:p w14:paraId="48EC2470" w14:textId="77777777" w:rsidR="00D83D9C" w:rsidRPr="00C52707" w:rsidRDefault="00514EDD" w:rsidP="00BA3712">
      <w:pPr>
        <w:pStyle w:val="Teksttreci0"/>
        <w:spacing w:before="0" w:after="0"/>
        <w:ind w:left="20" w:hanging="2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Ilekroć w regulaminie jest mowa o:</w:t>
      </w:r>
    </w:p>
    <w:p w14:paraId="263EB627" w14:textId="77777777" w:rsidR="00D83D9C" w:rsidRPr="00C52707" w:rsidRDefault="002B7BBB" w:rsidP="00BA3712">
      <w:pPr>
        <w:pStyle w:val="Teksttreci0"/>
        <w:spacing w:before="0" w:after="0"/>
        <w:ind w:right="30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 xml:space="preserve"> pracodawcy - należy rozumieć dyrektora Placówki Socjalizacyjnej w Aleksandrowie Kujawskim</w:t>
      </w:r>
    </w:p>
    <w:p w14:paraId="4EDECB5C" w14:textId="77777777" w:rsidR="002B7BBB" w:rsidRDefault="00514EDD" w:rsidP="00BA3712">
      <w:pPr>
        <w:pStyle w:val="Teksttreci0"/>
        <w:spacing w:before="0" w:after="0"/>
        <w:ind w:right="300"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 xml:space="preserve"> </w:t>
      </w:r>
      <w:r w:rsidR="002B7BBB">
        <w:rPr>
          <w:sz w:val="24"/>
          <w:szCs w:val="24"/>
        </w:rPr>
        <w:t xml:space="preserve">- </w:t>
      </w:r>
      <w:r w:rsidRPr="00C52707">
        <w:rPr>
          <w:sz w:val="24"/>
          <w:szCs w:val="24"/>
        </w:rPr>
        <w:t>pracowniku - należy rozumieć osoby zatrudnione w Placówce Socj</w:t>
      </w:r>
      <w:r w:rsidR="002B7BBB">
        <w:rPr>
          <w:sz w:val="24"/>
          <w:szCs w:val="24"/>
        </w:rPr>
        <w:t>alizacyjnej                                       w Aleksandrowie Kujawskim.</w:t>
      </w:r>
    </w:p>
    <w:p w14:paraId="542C766A" w14:textId="77777777" w:rsidR="00D83D9C" w:rsidRPr="00C52707" w:rsidRDefault="00514EDD" w:rsidP="00BA3712">
      <w:pPr>
        <w:pStyle w:val="Nagwek11"/>
        <w:keepNext/>
        <w:keepLines/>
        <w:spacing w:before="0" w:after="0"/>
        <w:rPr>
          <w:sz w:val="24"/>
          <w:szCs w:val="24"/>
        </w:rPr>
      </w:pPr>
      <w:r w:rsidRPr="00C52707">
        <w:rPr>
          <w:sz w:val="24"/>
          <w:szCs w:val="24"/>
        </w:rPr>
        <w:t>ROZDZIAŁ II</w:t>
      </w:r>
    </w:p>
    <w:p w14:paraId="48C7B339" w14:textId="77777777" w:rsidR="00D83D9C" w:rsidRPr="002B7BBB" w:rsidRDefault="00514EDD" w:rsidP="00BA3712">
      <w:pPr>
        <w:pStyle w:val="Bezodstpw"/>
        <w:spacing w:before="0" w:line="360" w:lineRule="auto"/>
        <w:jc w:val="center"/>
        <w:rPr>
          <w:rFonts w:cs="Times New Roman"/>
          <w:b/>
          <w:sz w:val="24"/>
          <w:szCs w:val="24"/>
        </w:rPr>
      </w:pPr>
      <w:r w:rsidRPr="002B7BBB">
        <w:rPr>
          <w:rFonts w:cs="Times New Roman"/>
          <w:b/>
          <w:sz w:val="24"/>
          <w:szCs w:val="24"/>
        </w:rPr>
        <w:t>Obowiązki pracownika</w:t>
      </w:r>
    </w:p>
    <w:p w14:paraId="30336F12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Style w:val="TeksttreciOdstpy3pt"/>
          <w:rFonts w:eastAsia="Courier New"/>
          <w:b/>
          <w:sz w:val="24"/>
          <w:szCs w:val="24"/>
        </w:rPr>
        <w:t>§6</w:t>
      </w:r>
    </w:p>
    <w:p w14:paraId="4038C574" w14:textId="77777777" w:rsidR="002B7BBB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Pracownik jest zobowiązany wykonywać pracę:</w:t>
      </w:r>
    </w:p>
    <w:p w14:paraId="5CFBCAA8" w14:textId="6C599DE2" w:rsidR="00D83D9C" w:rsidRPr="00C52707" w:rsidRDefault="002B7BBB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rFonts w:cs="Times New Roman"/>
          <w:sz w:val="24"/>
          <w:szCs w:val="24"/>
        </w:rPr>
        <w:t>Sumiennie i starannie</w:t>
      </w:r>
      <w:r w:rsidR="00BA3712">
        <w:rPr>
          <w:rFonts w:cs="Times New Roman"/>
          <w:sz w:val="24"/>
          <w:szCs w:val="24"/>
        </w:rPr>
        <w:t>.</w:t>
      </w:r>
    </w:p>
    <w:p w14:paraId="429A6EDD" w14:textId="77777777" w:rsidR="00D83D9C" w:rsidRPr="00C52707" w:rsidRDefault="002B7BBB" w:rsidP="00BA3712">
      <w:pPr>
        <w:pStyle w:val="Teksttreci0"/>
        <w:spacing w:before="0" w:after="0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 xml:space="preserve">Stosować się do poleceń przełożonych, które dotyczą pracy, jeżeli nie są one sprzeczne </w:t>
      </w:r>
      <w:r>
        <w:rPr>
          <w:sz w:val="24"/>
          <w:szCs w:val="24"/>
        </w:rPr>
        <w:t xml:space="preserve">                         </w:t>
      </w:r>
      <w:r w:rsidR="00514EDD" w:rsidRPr="00C52707">
        <w:rPr>
          <w:sz w:val="24"/>
          <w:szCs w:val="24"/>
        </w:rPr>
        <w:lastRenderedPageBreak/>
        <w:t>z przepisami prawa lub umową o pracę.</w:t>
      </w:r>
    </w:p>
    <w:p w14:paraId="399BFA57" w14:textId="450ACB21" w:rsidR="002B7BBB" w:rsidRDefault="002B7BBB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Przestrzegać czasu pracy ustalonego w zakładzie pracy</w:t>
      </w:r>
      <w:r w:rsidR="00BA3712">
        <w:rPr>
          <w:sz w:val="24"/>
          <w:szCs w:val="24"/>
        </w:rPr>
        <w:t>.</w:t>
      </w:r>
    </w:p>
    <w:p w14:paraId="2FDF9E38" w14:textId="4A1F9DB5" w:rsidR="00D83D9C" w:rsidRPr="00C52707" w:rsidRDefault="002B7BBB" w:rsidP="00BA3712">
      <w:pPr>
        <w:pStyle w:val="Teksttreci0"/>
        <w:spacing w:before="0" w:after="0"/>
        <w:ind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514EDD" w:rsidRPr="00C52707">
        <w:rPr>
          <w:sz w:val="24"/>
          <w:szCs w:val="24"/>
        </w:rPr>
        <w:t xml:space="preserve"> Przestrzegać regulaminu pracy i ustalonego w zakładzie pracy porządku</w:t>
      </w:r>
      <w:r w:rsidR="00BA3712">
        <w:rPr>
          <w:sz w:val="24"/>
          <w:szCs w:val="24"/>
        </w:rPr>
        <w:t>.</w:t>
      </w:r>
    </w:p>
    <w:p w14:paraId="30C5902E" w14:textId="39F21819" w:rsidR="00D83D9C" w:rsidRPr="00C52707" w:rsidRDefault="002B7BBB" w:rsidP="00BA3712">
      <w:pPr>
        <w:pStyle w:val="Teksttreci0"/>
        <w:spacing w:before="0" w:after="0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514EDD" w:rsidRPr="00C52707">
        <w:rPr>
          <w:sz w:val="24"/>
          <w:szCs w:val="24"/>
        </w:rPr>
        <w:t xml:space="preserve"> Przestrzegać przepisów oraz zasad bezpieczeństwa i higieny pracy, a także przepisów przeciwpożarowych</w:t>
      </w:r>
      <w:r w:rsidR="00BA3712">
        <w:rPr>
          <w:sz w:val="24"/>
          <w:szCs w:val="24"/>
        </w:rPr>
        <w:t>.</w:t>
      </w:r>
    </w:p>
    <w:p w14:paraId="2638F347" w14:textId="17934DC7" w:rsidR="00D83D9C" w:rsidRPr="00C52707" w:rsidRDefault="002B7BBB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514EDD" w:rsidRPr="00C52707">
        <w:rPr>
          <w:sz w:val="24"/>
          <w:szCs w:val="24"/>
        </w:rPr>
        <w:t xml:space="preserve"> Dbać o dobro zakładu pracy, chronić jego mienie</w:t>
      </w:r>
      <w:r w:rsidR="00BA3712">
        <w:rPr>
          <w:sz w:val="24"/>
          <w:szCs w:val="24"/>
        </w:rPr>
        <w:t>.</w:t>
      </w:r>
    </w:p>
    <w:p w14:paraId="71D9B7F7" w14:textId="091B84D7" w:rsidR="00D83D9C" w:rsidRPr="00C52707" w:rsidRDefault="002B7BBB" w:rsidP="00BA3712">
      <w:pPr>
        <w:pStyle w:val="Teksttreci0"/>
        <w:spacing w:before="0" w:after="0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514EDD" w:rsidRPr="00C52707">
        <w:rPr>
          <w:sz w:val="24"/>
          <w:szCs w:val="24"/>
        </w:rPr>
        <w:t xml:space="preserve"> Zachować w tajemnicy informacje, których ujawnienie mogłoby narazić pracodawcę </w:t>
      </w:r>
      <w:r>
        <w:rPr>
          <w:sz w:val="24"/>
          <w:szCs w:val="24"/>
        </w:rPr>
        <w:t xml:space="preserve">                               </w:t>
      </w:r>
      <w:r w:rsidR="00514EDD" w:rsidRPr="00C52707">
        <w:rPr>
          <w:sz w:val="24"/>
          <w:szCs w:val="24"/>
        </w:rPr>
        <w:t>na szkodę</w:t>
      </w:r>
      <w:r w:rsidR="00BA3712">
        <w:rPr>
          <w:sz w:val="24"/>
          <w:szCs w:val="24"/>
        </w:rPr>
        <w:t>.</w:t>
      </w:r>
    </w:p>
    <w:p w14:paraId="48738261" w14:textId="7FC3F2C2" w:rsidR="00D83D9C" w:rsidRPr="00C52707" w:rsidRDefault="002B7BBB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514EDD" w:rsidRPr="00C52707">
        <w:rPr>
          <w:sz w:val="24"/>
          <w:szCs w:val="24"/>
        </w:rPr>
        <w:t xml:space="preserve"> Przestrzegać tajemnicy określonej w odrębnych przepisach</w:t>
      </w:r>
      <w:r w:rsidR="00BA3712">
        <w:rPr>
          <w:sz w:val="24"/>
          <w:szCs w:val="24"/>
        </w:rPr>
        <w:t>.</w:t>
      </w:r>
    </w:p>
    <w:p w14:paraId="125DA2A0" w14:textId="1B4507B2" w:rsidR="00D83D9C" w:rsidRPr="00C52707" w:rsidRDefault="002B7BBB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514EDD" w:rsidRPr="00C52707">
        <w:rPr>
          <w:sz w:val="24"/>
          <w:szCs w:val="24"/>
        </w:rPr>
        <w:t xml:space="preserve"> Przestrzegać w zakładzie pracy zasad współżycia społecznego</w:t>
      </w:r>
      <w:r w:rsidR="00BA3712">
        <w:rPr>
          <w:sz w:val="24"/>
          <w:szCs w:val="24"/>
        </w:rPr>
        <w:t>.</w:t>
      </w:r>
    </w:p>
    <w:p w14:paraId="2D34905E" w14:textId="4244FE06" w:rsidR="00D83D9C" w:rsidRPr="00C52707" w:rsidRDefault="002B7BBB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514EDD" w:rsidRPr="00C52707">
        <w:rPr>
          <w:sz w:val="24"/>
          <w:szCs w:val="24"/>
        </w:rPr>
        <w:t>Podnosić kwalifikacje zawodowe oraz doskonalić umiejętności pracy</w:t>
      </w:r>
      <w:r w:rsidR="00BA3712">
        <w:rPr>
          <w:sz w:val="24"/>
          <w:szCs w:val="24"/>
        </w:rPr>
        <w:t>.</w:t>
      </w:r>
    </w:p>
    <w:p w14:paraId="5493417C" w14:textId="5182F3A0" w:rsidR="00D83D9C" w:rsidRPr="00C52707" w:rsidRDefault="002B7BBB" w:rsidP="00BA3712">
      <w:pPr>
        <w:pStyle w:val="Teksttreci0"/>
        <w:spacing w:before="0" w:after="0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514EDD" w:rsidRPr="00C52707">
        <w:rPr>
          <w:sz w:val="24"/>
          <w:szCs w:val="24"/>
        </w:rPr>
        <w:t xml:space="preserve">Dbać o czystość i porządek wokół swego stanowiska pracy, właściwie i oszczędnie korzystać z energii elektrycznej, </w:t>
      </w:r>
      <w:r w:rsidR="00BA3712">
        <w:rPr>
          <w:sz w:val="24"/>
          <w:szCs w:val="24"/>
        </w:rPr>
        <w:t xml:space="preserve">wody, </w:t>
      </w:r>
      <w:r w:rsidR="00514EDD" w:rsidRPr="00C52707">
        <w:rPr>
          <w:sz w:val="24"/>
          <w:szCs w:val="24"/>
        </w:rPr>
        <w:t>materiałów, narzędzi, urządzeń i sprzętu</w:t>
      </w:r>
      <w:r w:rsidR="00BA3712">
        <w:rPr>
          <w:sz w:val="24"/>
          <w:szCs w:val="24"/>
        </w:rPr>
        <w:t>.</w:t>
      </w:r>
    </w:p>
    <w:p w14:paraId="30441BFF" w14:textId="6D0D3A02" w:rsidR="00D83D9C" w:rsidRPr="00C52707" w:rsidRDefault="002B7BBB" w:rsidP="00BA3712">
      <w:pPr>
        <w:pStyle w:val="Teksttreci0"/>
        <w:spacing w:before="0" w:after="0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514EDD" w:rsidRPr="00C52707">
        <w:rPr>
          <w:sz w:val="24"/>
          <w:szCs w:val="24"/>
        </w:rPr>
        <w:t>Należycie zabezpieczyć po zakończeniu pracy narzędzia, urządzenia</w:t>
      </w:r>
      <w:r w:rsidR="001C6F13" w:rsidRPr="00C52707"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i pomieszczenia pracy.</w:t>
      </w:r>
    </w:p>
    <w:p w14:paraId="3FF2D955" w14:textId="77777777" w:rsidR="00D83D9C" w:rsidRPr="00C52707" w:rsidRDefault="002B7BBB" w:rsidP="00BA3712">
      <w:pPr>
        <w:pStyle w:val="Teksttreci0"/>
        <w:spacing w:before="0" w:after="0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514EDD" w:rsidRPr="00C52707">
        <w:rPr>
          <w:sz w:val="24"/>
          <w:szCs w:val="24"/>
        </w:rPr>
        <w:t xml:space="preserve">Niezwłocznie powiadomić przełożonego o przyczynie uniemożliwiającej stawienie się </w:t>
      </w:r>
      <w:r>
        <w:rPr>
          <w:sz w:val="24"/>
          <w:szCs w:val="24"/>
        </w:rPr>
        <w:t xml:space="preserve">                        </w:t>
      </w:r>
      <w:r w:rsidR="00514EDD" w:rsidRPr="00C52707">
        <w:rPr>
          <w:sz w:val="24"/>
          <w:szCs w:val="24"/>
        </w:rPr>
        <w:t>w pracy.</w:t>
      </w:r>
    </w:p>
    <w:p w14:paraId="62886798" w14:textId="77777777" w:rsidR="00D83D9C" w:rsidRPr="00C52707" w:rsidRDefault="00514EDD" w:rsidP="00BA3712">
      <w:pPr>
        <w:pStyle w:val="Nagwek21"/>
        <w:keepNext/>
        <w:keepLines/>
        <w:spacing w:before="0" w:after="0"/>
        <w:rPr>
          <w:sz w:val="24"/>
          <w:szCs w:val="24"/>
        </w:rPr>
      </w:pPr>
      <w:r w:rsidRPr="00C52707">
        <w:rPr>
          <w:sz w:val="24"/>
          <w:szCs w:val="24"/>
        </w:rPr>
        <w:t>§ 7</w:t>
      </w:r>
    </w:p>
    <w:p w14:paraId="25FB2AA1" w14:textId="77777777" w:rsidR="00D83D9C" w:rsidRPr="00C52707" w:rsidRDefault="002B7BBB" w:rsidP="00BA3712">
      <w:pPr>
        <w:pStyle w:val="Teksttreci0"/>
        <w:spacing w:before="0" w:after="0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Wstęp i przebywanie pracownika na terenie zakładu pracy w stanie po spożyciu alkoholu jest zabronione.</w:t>
      </w:r>
    </w:p>
    <w:p w14:paraId="2F9F385C" w14:textId="77777777" w:rsidR="00D83D9C" w:rsidRPr="00C52707" w:rsidRDefault="00B3782A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Na teren zakładu nie wolno wnosić alkoholu ani go spożywać.</w:t>
      </w:r>
    </w:p>
    <w:p w14:paraId="0A41DB0C" w14:textId="77777777" w:rsidR="00D83D9C" w:rsidRPr="00C52707" w:rsidRDefault="00B3782A" w:rsidP="00BA3712">
      <w:pPr>
        <w:pStyle w:val="Teksttreci0"/>
        <w:spacing w:before="0" w:after="0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Niedopuszczenie pracownika do pracy po spożyciu alkoholu jest traktowane jak nieusprawiedliwiona nieobecność w pracy.</w:t>
      </w:r>
    </w:p>
    <w:p w14:paraId="1B7D02A0" w14:textId="77777777" w:rsidR="00D83D9C" w:rsidRPr="00C52707" w:rsidRDefault="00B3782A" w:rsidP="00BA3712">
      <w:pPr>
        <w:pStyle w:val="Teksttreci0"/>
        <w:spacing w:before="0" w:after="0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14EDD" w:rsidRPr="00C52707">
        <w:rPr>
          <w:sz w:val="24"/>
          <w:szCs w:val="24"/>
        </w:rPr>
        <w:t>Tryb postępowania wobec osób winnych naruszenia obowiązku trzeźwości określają odrębne przepisy.</w:t>
      </w:r>
    </w:p>
    <w:p w14:paraId="25DA6E7F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t>§ 8</w:t>
      </w:r>
    </w:p>
    <w:p w14:paraId="47CDC4B8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Zabrania się pracownikom:</w:t>
      </w:r>
    </w:p>
    <w:p w14:paraId="3C00A4BB" w14:textId="77777777" w:rsidR="00D83D9C" w:rsidRPr="00C52707" w:rsidRDefault="00B3782A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Opuszczania stanowiska pracy bez zgody przełożonego</w:t>
      </w:r>
    </w:p>
    <w:p w14:paraId="7FBC6442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Operowania maszynami i urządzeniami nie związanymi bezpośrednio</w:t>
      </w:r>
      <w:r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z wykonywaniem zleconych obowiązków i czynności.</w:t>
      </w:r>
    </w:p>
    <w:p w14:paraId="795F3F5E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Samowolnego usuwania osłon i zabezpieczeń maszyn i urządzeń, czyszczenia i naprawiania maszyn i aparatów w ruchu lub pod napięciem elektrycznym.</w:t>
      </w:r>
    </w:p>
    <w:p w14:paraId="560F020B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9</w:t>
      </w:r>
    </w:p>
    <w:p w14:paraId="18CE3471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W związku z rozwiązaniem lub wygaśnięciem stosunku pracy pracownik obowiązany jest:</w:t>
      </w:r>
    </w:p>
    <w:p w14:paraId="39BEA1BA" w14:textId="77777777" w:rsidR="00D83D9C" w:rsidRPr="00C52707" w:rsidRDefault="00B3782A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Rozliczyć się z ewentualnej zaliczki.</w:t>
      </w:r>
    </w:p>
    <w:p w14:paraId="614F2BC5" w14:textId="77777777" w:rsidR="00962F4F" w:rsidRPr="00C52707" w:rsidRDefault="00B3782A" w:rsidP="00BA3712">
      <w:pPr>
        <w:pStyle w:val="Teksttreci0"/>
        <w:keepNext/>
        <w:keepLines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514EDD" w:rsidRPr="00C52707">
        <w:rPr>
          <w:sz w:val="24"/>
          <w:szCs w:val="24"/>
        </w:rPr>
        <w:t>Zwrócić pobrane w czasie pracy materiały, wyposażenie, odzież itp.</w:t>
      </w:r>
    </w:p>
    <w:p w14:paraId="354EFE2E" w14:textId="77777777" w:rsidR="00D83D9C" w:rsidRPr="00B3782A" w:rsidRDefault="00514EDD" w:rsidP="00BA3712">
      <w:pPr>
        <w:pStyle w:val="Teksttreci0"/>
        <w:keepNext/>
        <w:keepLines/>
        <w:spacing w:before="0" w:after="0"/>
        <w:ind w:firstLine="0"/>
        <w:rPr>
          <w:b/>
          <w:sz w:val="24"/>
          <w:szCs w:val="24"/>
        </w:rPr>
      </w:pPr>
      <w:r w:rsidRPr="00B3782A">
        <w:rPr>
          <w:b/>
          <w:sz w:val="24"/>
          <w:szCs w:val="24"/>
        </w:rPr>
        <w:t>§ 10</w:t>
      </w:r>
    </w:p>
    <w:p w14:paraId="327A0DD8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Wprowadza się zakaz palenia tytoniu na terenie Placówki Socjalizacyjnej w Aleksandrowie Kujawskim.</w:t>
      </w:r>
    </w:p>
    <w:p w14:paraId="0F71D6DD" w14:textId="77777777" w:rsidR="00962F4F" w:rsidRPr="00C52707" w:rsidRDefault="00514EDD" w:rsidP="00BA3712">
      <w:pPr>
        <w:pStyle w:val="Nagwek11"/>
        <w:keepNext/>
        <w:keepLines/>
        <w:spacing w:before="0" w:after="0"/>
        <w:rPr>
          <w:sz w:val="24"/>
          <w:szCs w:val="24"/>
        </w:rPr>
      </w:pPr>
      <w:r w:rsidRPr="00C52707">
        <w:rPr>
          <w:sz w:val="24"/>
          <w:szCs w:val="24"/>
        </w:rPr>
        <w:t>ROZDZIAŁ III</w:t>
      </w:r>
    </w:p>
    <w:p w14:paraId="1D4C8307" w14:textId="77777777" w:rsidR="00962F4F" w:rsidRPr="00C52707" w:rsidRDefault="00514EDD" w:rsidP="00BA3712">
      <w:pPr>
        <w:pStyle w:val="Nagwek11"/>
        <w:keepNext/>
        <w:keepLines/>
        <w:spacing w:before="0" w:after="0"/>
        <w:rPr>
          <w:sz w:val="24"/>
          <w:szCs w:val="24"/>
        </w:rPr>
      </w:pPr>
      <w:r w:rsidRPr="00C52707">
        <w:rPr>
          <w:sz w:val="24"/>
          <w:szCs w:val="24"/>
        </w:rPr>
        <w:t>Obowiązki pracodawcy</w:t>
      </w:r>
    </w:p>
    <w:p w14:paraId="1B4B5380" w14:textId="77777777" w:rsidR="00D83D9C" w:rsidRPr="00C52707" w:rsidRDefault="00514EDD" w:rsidP="00BA3712">
      <w:pPr>
        <w:pStyle w:val="Nagwek11"/>
        <w:keepNext/>
        <w:keepLines/>
        <w:spacing w:before="0" w:after="0"/>
        <w:rPr>
          <w:sz w:val="24"/>
          <w:szCs w:val="24"/>
        </w:rPr>
      </w:pPr>
      <w:r w:rsidRPr="00C52707">
        <w:rPr>
          <w:sz w:val="24"/>
          <w:szCs w:val="24"/>
        </w:rPr>
        <w:t>§ 11</w:t>
      </w:r>
    </w:p>
    <w:p w14:paraId="33CF1291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Pracodawca zobowiązany jest do:</w:t>
      </w:r>
    </w:p>
    <w:p w14:paraId="2A081FF1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Zaznajomienia pracowników podejmujących pracę z zakresem ich obowiązków, sposobem wykonywania pracy na wyznaczonych stanowiskach oraz podstawowymi uprawnieniami.</w:t>
      </w:r>
    </w:p>
    <w:p w14:paraId="14BE1D2C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Organizowania pracy w sposób zapewniający pełne wykorzystanie czasu pracy, jak również osiąganie przez pracowników, przy wykorzystaniu ich uzdolnień i kwalifikacji, wysokiej wy</w:t>
      </w:r>
      <w:r w:rsidR="001C6F13" w:rsidRPr="00C52707">
        <w:rPr>
          <w:sz w:val="24"/>
          <w:szCs w:val="24"/>
        </w:rPr>
        <w:t>dajności</w:t>
      </w:r>
      <w:r w:rsidR="00514EDD" w:rsidRPr="00C52707">
        <w:rPr>
          <w:sz w:val="24"/>
          <w:szCs w:val="24"/>
        </w:rPr>
        <w:t xml:space="preserve">   i należytej jakości pracy.</w:t>
      </w:r>
    </w:p>
    <w:p w14:paraId="5C71D270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Organizowania pracy w sposób zapewniający zmniejszenie uciążliwości pracy, zwłaszcza pracy monotonn</w:t>
      </w:r>
      <w:r w:rsidR="001C6F13" w:rsidRPr="00C52707">
        <w:rPr>
          <w:sz w:val="24"/>
          <w:szCs w:val="24"/>
        </w:rPr>
        <w:t xml:space="preserve">ej i pracy w ustalonym </w:t>
      </w:r>
      <w:r w:rsidR="00514EDD" w:rsidRPr="00C52707">
        <w:rPr>
          <w:sz w:val="24"/>
          <w:szCs w:val="24"/>
        </w:rPr>
        <w:t xml:space="preserve"> z góry tempie.</w:t>
      </w:r>
    </w:p>
    <w:p w14:paraId="15A2E809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14EDD" w:rsidRPr="00C52707">
        <w:rPr>
          <w:sz w:val="24"/>
          <w:szCs w:val="24"/>
        </w:rPr>
        <w:t>Przeciwdziałania dyskryminacji w zatrudnianiu, w szczególności ze względu na płeć, wiek, niepełnosprawność, rasę, religię, narodowość, przekonania polityczne, przynależność związkową, pochodzenie etniczne, wyznanie, na czas określony lub nieokreślony albo w pełnym lub niepełnym wymiarze czasu pracy.</w:t>
      </w:r>
    </w:p>
    <w:p w14:paraId="25AC507A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14EDD" w:rsidRPr="00C52707">
        <w:rPr>
          <w:sz w:val="24"/>
          <w:szCs w:val="24"/>
        </w:rPr>
        <w:t>Zapewniania bezpiecznych i higienicznych warunków pracy oraz prowadzenia systematycznego szkolenia pracowników w zakresie bezpieczeństwa i higieny pracy.</w:t>
      </w:r>
    </w:p>
    <w:p w14:paraId="5E981C6E" w14:textId="77777777" w:rsidR="00D83D9C" w:rsidRPr="00C52707" w:rsidRDefault="00B3782A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14EDD" w:rsidRPr="00C52707">
        <w:rPr>
          <w:sz w:val="24"/>
          <w:szCs w:val="24"/>
        </w:rPr>
        <w:t>Terminowego i prawidłowego wypłacania wynagrodzeń.</w:t>
      </w:r>
    </w:p>
    <w:p w14:paraId="0C878613" w14:textId="77777777" w:rsidR="00D83D9C" w:rsidRPr="00C52707" w:rsidRDefault="00B3782A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14EDD" w:rsidRPr="00C52707">
        <w:rPr>
          <w:sz w:val="24"/>
          <w:szCs w:val="24"/>
        </w:rPr>
        <w:t>Ułatwiania pracownikom podnoszenie kwalifikacji zawodowych.</w:t>
      </w:r>
    </w:p>
    <w:p w14:paraId="462F3FC6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14EDD" w:rsidRPr="00C52707">
        <w:rPr>
          <w:sz w:val="24"/>
          <w:szCs w:val="24"/>
        </w:rPr>
        <w:t xml:space="preserve">Stwarzania pracownikom podejmującym zatrudnienie po ukończeniu szkoły prowadzące kształcenie zawodowe lub szkoły wyższej warunków sprzyjających przystosowaniu się </w:t>
      </w:r>
      <w:r>
        <w:rPr>
          <w:sz w:val="24"/>
          <w:szCs w:val="24"/>
        </w:rPr>
        <w:t xml:space="preserve">                               </w:t>
      </w:r>
      <w:r w:rsidR="00514EDD" w:rsidRPr="00C52707">
        <w:rPr>
          <w:sz w:val="24"/>
          <w:szCs w:val="24"/>
        </w:rPr>
        <w:t>do należytego wykonywania pracy.</w:t>
      </w:r>
    </w:p>
    <w:p w14:paraId="1DAE639A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14EDD" w:rsidRPr="00C52707">
        <w:rPr>
          <w:sz w:val="24"/>
          <w:szCs w:val="24"/>
        </w:rPr>
        <w:t>Zaspakajania, w miarę posiadanych środków, socjalne potrzeby pracowników.</w:t>
      </w:r>
    </w:p>
    <w:p w14:paraId="462FC829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514EDD" w:rsidRPr="00C52707">
        <w:rPr>
          <w:sz w:val="24"/>
          <w:szCs w:val="24"/>
        </w:rPr>
        <w:t>Stosowania obiektywnych i sprawiedliwych kryteriów oceny oraz wyników ich pracy.</w:t>
      </w:r>
    </w:p>
    <w:p w14:paraId="321EB618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514EDD" w:rsidRPr="00C52707">
        <w:rPr>
          <w:sz w:val="24"/>
          <w:szCs w:val="24"/>
        </w:rPr>
        <w:t>Prowadzenia dokumentacji w sprawach związanych ze stosunkiem pracy oraz akt osobowych pracowników.</w:t>
      </w:r>
    </w:p>
    <w:p w14:paraId="5F3C9175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514EDD" w:rsidRPr="00C52707">
        <w:rPr>
          <w:sz w:val="24"/>
          <w:szCs w:val="24"/>
        </w:rPr>
        <w:t>Wpływania na kształtowanie w zakładzie pracy zasad współżycia społecznego.</w:t>
      </w:r>
    </w:p>
    <w:p w14:paraId="31A50E12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514EDD" w:rsidRPr="00C52707">
        <w:rPr>
          <w:sz w:val="24"/>
          <w:szCs w:val="24"/>
        </w:rPr>
        <w:t xml:space="preserve">Udostępniania pracownikom tekstu przepisów dotyczących równego traktowania </w:t>
      </w:r>
      <w:r>
        <w:rPr>
          <w:sz w:val="24"/>
          <w:szCs w:val="24"/>
        </w:rPr>
        <w:t xml:space="preserve">                                     </w:t>
      </w:r>
      <w:r w:rsidR="00514EDD" w:rsidRPr="00C52707">
        <w:rPr>
          <w:sz w:val="24"/>
          <w:szCs w:val="24"/>
        </w:rPr>
        <w:t>w zatrudnieniu.</w:t>
      </w:r>
    </w:p>
    <w:p w14:paraId="241996D7" w14:textId="77777777" w:rsidR="00D83D9C" w:rsidRPr="00C52707" w:rsidRDefault="00B3782A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514EDD" w:rsidRPr="00C52707">
        <w:rPr>
          <w:sz w:val="24"/>
          <w:szCs w:val="24"/>
        </w:rPr>
        <w:t xml:space="preserve">Informowania pracowników o możliwości zatrudnienia w pełnym wymiarze czasu pracy, </w:t>
      </w:r>
      <w:r>
        <w:rPr>
          <w:sz w:val="24"/>
          <w:szCs w:val="24"/>
        </w:rPr>
        <w:t xml:space="preserve">                          </w:t>
      </w:r>
      <w:r w:rsidR="00514EDD" w:rsidRPr="00C52707">
        <w:rPr>
          <w:sz w:val="24"/>
          <w:szCs w:val="24"/>
        </w:rPr>
        <w:lastRenderedPageBreak/>
        <w:t>a pracowników zatrudnionych na czas określony - o wolnych miejscach pracy.</w:t>
      </w:r>
    </w:p>
    <w:p w14:paraId="04BC88D5" w14:textId="77777777" w:rsidR="00D83D9C" w:rsidRPr="00C52707" w:rsidRDefault="00B3782A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514EDD" w:rsidRPr="00C52707">
        <w:rPr>
          <w:sz w:val="24"/>
          <w:szCs w:val="24"/>
        </w:rPr>
        <w:t>Przeciwdziałania mobbingowi i dyskryminacji.</w:t>
      </w:r>
    </w:p>
    <w:p w14:paraId="4FD9F4DF" w14:textId="77777777" w:rsidR="00942425" w:rsidRDefault="00B3782A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514EDD" w:rsidRPr="00C52707">
        <w:rPr>
          <w:sz w:val="24"/>
          <w:szCs w:val="24"/>
        </w:rPr>
        <w:t>Niezwłocznego wydania świadectwa pracy pracownikowi w związku z rozwiązaniem lub wygaśnięciem stosunku pracy.</w:t>
      </w:r>
      <w:r w:rsidR="00942425"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7793F044" w14:textId="77777777" w:rsidR="00962F4F" w:rsidRPr="00C52707" w:rsidRDefault="00942425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17. </w:t>
      </w:r>
      <w:r w:rsidR="00962F4F" w:rsidRPr="00C52707">
        <w:rPr>
          <w:sz w:val="24"/>
          <w:szCs w:val="24"/>
        </w:rPr>
        <w:t>Wyznaczania zastępstw doraźnych w przypadku nieobecności dyrektora.</w:t>
      </w:r>
    </w:p>
    <w:p w14:paraId="01755811" w14:textId="77777777" w:rsidR="00D83D9C" w:rsidRPr="00C52707" w:rsidRDefault="00514EDD" w:rsidP="00BA3712">
      <w:pPr>
        <w:pStyle w:val="Nagwek11"/>
        <w:keepNext/>
        <w:keepLines/>
        <w:spacing w:before="0" w:after="0"/>
        <w:rPr>
          <w:sz w:val="24"/>
          <w:szCs w:val="24"/>
        </w:rPr>
      </w:pPr>
      <w:r w:rsidRPr="00C52707">
        <w:rPr>
          <w:sz w:val="24"/>
          <w:szCs w:val="24"/>
        </w:rPr>
        <w:t>§12</w:t>
      </w:r>
    </w:p>
    <w:p w14:paraId="0DC0454B" w14:textId="7D32C97F" w:rsidR="00942425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Dyrektor Placówki Socjalizacyjnej w Aleksandrowie Kuj</w:t>
      </w:r>
      <w:r w:rsidR="00256D02">
        <w:rPr>
          <w:rFonts w:cs="Times New Roman"/>
          <w:sz w:val="24"/>
          <w:szCs w:val="24"/>
        </w:rPr>
        <w:t>awskim</w:t>
      </w:r>
      <w:r w:rsidRPr="00C52707">
        <w:rPr>
          <w:rFonts w:cs="Times New Roman"/>
          <w:sz w:val="24"/>
          <w:szCs w:val="24"/>
        </w:rPr>
        <w:t xml:space="preserve"> </w:t>
      </w:r>
      <w:r w:rsidR="00256D02">
        <w:rPr>
          <w:rFonts w:cs="Times New Roman"/>
          <w:sz w:val="24"/>
          <w:szCs w:val="24"/>
        </w:rPr>
        <w:t>z</w:t>
      </w:r>
      <w:r w:rsidRPr="00C52707">
        <w:rPr>
          <w:rFonts w:cs="Times New Roman"/>
          <w:sz w:val="24"/>
          <w:szCs w:val="24"/>
        </w:rPr>
        <w:t>obowiązany jest przyjmować pracowników w sprawie skarg, wniosków i zażaleń codziennie w godzinach pracy.</w:t>
      </w:r>
    </w:p>
    <w:p w14:paraId="2068FA29" w14:textId="77777777" w:rsidR="00256D02" w:rsidRDefault="00256D02" w:rsidP="00BA3712">
      <w:pPr>
        <w:pStyle w:val="Bezodstpw"/>
        <w:spacing w:before="0" w:line="360" w:lineRule="auto"/>
        <w:rPr>
          <w:sz w:val="24"/>
          <w:szCs w:val="24"/>
        </w:rPr>
      </w:pPr>
    </w:p>
    <w:p w14:paraId="242EFBCE" w14:textId="77777777" w:rsidR="00942425" w:rsidRDefault="00942425" w:rsidP="00BA3712">
      <w:pPr>
        <w:pStyle w:val="Nagwek21"/>
        <w:keepNext/>
        <w:keepLines/>
        <w:spacing w:before="0" w:after="0"/>
        <w:ind w:right="320"/>
        <w:rPr>
          <w:sz w:val="24"/>
          <w:szCs w:val="24"/>
        </w:rPr>
      </w:pPr>
      <w:r w:rsidRPr="00C52707">
        <w:rPr>
          <w:sz w:val="24"/>
          <w:szCs w:val="24"/>
        </w:rPr>
        <w:t>ROZDZIAŁ IV</w:t>
      </w:r>
    </w:p>
    <w:p w14:paraId="397EDD99" w14:textId="77777777" w:rsidR="00942425" w:rsidRDefault="00942425" w:rsidP="00BA3712">
      <w:pPr>
        <w:pStyle w:val="Nagwek21"/>
        <w:keepNext/>
        <w:keepLines/>
        <w:spacing w:before="0" w:after="0"/>
        <w:ind w:right="320"/>
        <w:rPr>
          <w:b w:val="0"/>
          <w:sz w:val="24"/>
          <w:szCs w:val="24"/>
        </w:rPr>
      </w:pPr>
      <w:r>
        <w:rPr>
          <w:sz w:val="24"/>
          <w:szCs w:val="24"/>
        </w:rPr>
        <w:t>Czas pracy</w:t>
      </w:r>
    </w:p>
    <w:p w14:paraId="53080AEA" w14:textId="77777777" w:rsidR="007312D0" w:rsidRDefault="00942425" w:rsidP="00BA3712">
      <w:pPr>
        <w:pStyle w:val="Teksttreci0"/>
        <w:spacing w:before="0" w:after="0"/>
        <w:ind w:firstLine="0"/>
        <w:rPr>
          <w:b/>
          <w:sz w:val="24"/>
          <w:szCs w:val="24"/>
        </w:rPr>
      </w:pPr>
      <w:r w:rsidRPr="00C52707">
        <w:rPr>
          <w:b/>
          <w:sz w:val="24"/>
          <w:szCs w:val="24"/>
        </w:rPr>
        <w:t>§13</w:t>
      </w:r>
    </w:p>
    <w:p w14:paraId="76978A5F" w14:textId="77777777" w:rsidR="00D83D9C" w:rsidRPr="00C52707" w:rsidRDefault="00514EDD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Czasem pracy jest czas, w którym pracownik pozostaje w dyspozycji pracodawcy w zakładzie pracy lub innym miejscu wyznaczonym do wykonywania pracy.</w:t>
      </w:r>
    </w:p>
    <w:p w14:paraId="2EA456C6" w14:textId="77777777" w:rsidR="00D83D9C" w:rsidRPr="00C52707" w:rsidRDefault="00514EDD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Czas pracy powinien być w pełni wykorzystany przez pracownika na wykonanie obowiązków służbowych.</w:t>
      </w:r>
    </w:p>
    <w:p w14:paraId="71A1B1EF" w14:textId="305F203D" w:rsidR="002E54C0" w:rsidRDefault="002E54C0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 xml:space="preserve">Czas pracy nie może przekraczać 8 godzin na dobę i przeciętnie 40 godzin </w:t>
      </w:r>
      <w:r w:rsidRPr="00C52707">
        <w:rPr>
          <w:sz w:val="24"/>
          <w:szCs w:val="24"/>
        </w:rPr>
        <w:t xml:space="preserve">pracy </w:t>
      </w:r>
      <w:r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w tygodniu</w:t>
      </w:r>
      <w:r>
        <w:rPr>
          <w:sz w:val="24"/>
          <w:szCs w:val="24"/>
        </w:rPr>
        <w:t>,</w:t>
      </w:r>
      <w:r w:rsidR="00A87E18">
        <w:rPr>
          <w:sz w:val="24"/>
          <w:szCs w:val="24"/>
        </w:rPr>
        <w:t xml:space="preserve">                       </w:t>
      </w:r>
      <w:r w:rsidR="00514EDD" w:rsidRPr="00C52707">
        <w:rPr>
          <w:sz w:val="24"/>
          <w:szCs w:val="24"/>
        </w:rPr>
        <w:t xml:space="preserve">w przyjętym okresie </w:t>
      </w:r>
      <w:r>
        <w:rPr>
          <w:sz w:val="24"/>
          <w:szCs w:val="24"/>
        </w:rPr>
        <w:t>rozliczeniowym, który</w:t>
      </w:r>
      <w:r w:rsidR="00A87E18">
        <w:rPr>
          <w:sz w:val="24"/>
          <w:szCs w:val="24"/>
        </w:rPr>
        <w:t xml:space="preserve"> wynosi 1 miesiąc</w:t>
      </w:r>
      <w:r w:rsidR="00F84E35">
        <w:rPr>
          <w:sz w:val="24"/>
          <w:szCs w:val="24"/>
        </w:rPr>
        <w:t xml:space="preserve">. </w:t>
      </w:r>
      <w:r>
        <w:rPr>
          <w:sz w:val="24"/>
          <w:szCs w:val="24"/>
        </w:rPr>
        <w:t>W dobowym wymiarze pracy na stanowisku wychowawcy czas pracy może być wydłużony do 12 godzin na dobę.</w:t>
      </w:r>
      <w:r w:rsidR="00A87E18"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 xml:space="preserve"> </w:t>
      </w:r>
      <w:r w:rsidR="00DA2636">
        <w:rPr>
          <w:sz w:val="24"/>
          <w:szCs w:val="24"/>
        </w:rPr>
        <w:t>Stosuje się system równoważnego czasu pracy, w którym dopuszczalne jest przedłużenie dobowego wymiaru czasu pracy, nie więcej jednak niż 12 godzin</w:t>
      </w:r>
      <w:r w:rsidR="00F84E3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Okres rozliczeniowy </w:t>
      </w:r>
      <w:r w:rsidR="00F84E35">
        <w:rPr>
          <w:sz w:val="24"/>
          <w:szCs w:val="24"/>
        </w:rPr>
        <w:t xml:space="preserve">może być przedłużony </w:t>
      </w:r>
      <w:r w:rsidR="00AA758F">
        <w:rPr>
          <w:sz w:val="24"/>
          <w:szCs w:val="24"/>
        </w:rPr>
        <w:t xml:space="preserve">                      </w:t>
      </w:r>
      <w:r w:rsidR="00F84E35">
        <w:rPr>
          <w:sz w:val="24"/>
          <w:szCs w:val="24"/>
        </w:rPr>
        <w:t xml:space="preserve">do 3 miesięcy. Stosuje się w tym przypadku </w:t>
      </w:r>
      <w:r w:rsidR="00506596">
        <w:rPr>
          <w:sz w:val="24"/>
          <w:szCs w:val="24"/>
        </w:rPr>
        <w:t xml:space="preserve">art. 135 </w:t>
      </w:r>
      <w:r w:rsidR="00F84E35">
        <w:rPr>
          <w:sz w:val="24"/>
          <w:szCs w:val="24"/>
        </w:rPr>
        <w:t>i</w:t>
      </w:r>
      <w:r w:rsidR="00DA2636">
        <w:rPr>
          <w:sz w:val="24"/>
          <w:szCs w:val="24"/>
        </w:rPr>
        <w:t xml:space="preserve"> § 2</w:t>
      </w:r>
      <w:r w:rsidR="00F84E35">
        <w:rPr>
          <w:sz w:val="24"/>
          <w:szCs w:val="24"/>
        </w:rPr>
        <w:t xml:space="preserve"> tego art.</w:t>
      </w:r>
      <w:r w:rsidR="00DA2636">
        <w:rPr>
          <w:sz w:val="24"/>
          <w:szCs w:val="24"/>
        </w:rPr>
        <w:t xml:space="preserve"> </w:t>
      </w:r>
      <w:r w:rsidR="00506596">
        <w:rPr>
          <w:sz w:val="24"/>
          <w:szCs w:val="24"/>
        </w:rPr>
        <w:t>Kodeksu pracy.</w:t>
      </w:r>
    </w:p>
    <w:p w14:paraId="63340D04" w14:textId="00AA65E9" w:rsidR="00D83D9C" w:rsidRPr="00C52707" w:rsidRDefault="00F84E35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E54C0">
        <w:rPr>
          <w:sz w:val="24"/>
          <w:szCs w:val="24"/>
        </w:rPr>
        <w:t xml:space="preserve">. </w:t>
      </w:r>
      <w:r w:rsidR="00506596">
        <w:rPr>
          <w:sz w:val="24"/>
          <w:szCs w:val="24"/>
        </w:rPr>
        <w:t>Pracownik na stanowisku wychowawcy przychodzi do pracy zgodnie z wcześniej ustalonym</w:t>
      </w:r>
      <w:r w:rsidR="00256D02">
        <w:rPr>
          <w:sz w:val="24"/>
          <w:szCs w:val="24"/>
        </w:rPr>
        <w:t>, miesięcznym</w:t>
      </w:r>
      <w:r w:rsidR="00506596">
        <w:rPr>
          <w:sz w:val="24"/>
          <w:szCs w:val="24"/>
        </w:rPr>
        <w:t xml:space="preserve"> h</w:t>
      </w:r>
      <w:r w:rsidR="00514EDD" w:rsidRPr="00C52707">
        <w:rPr>
          <w:sz w:val="24"/>
          <w:szCs w:val="24"/>
        </w:rPr>
        <w:t>armonogram pracy</w:t>
      </w:r>
      <w:r w:rsidR="00506596">
        <w:rPr>
          <w:sz w:val="24"/>
          <w:szCs w:val="24"/>
        </w:rPr>
        <w:t>, który</w:t>
      </w:r>
      <w:r w:rsidR="00514EDD" w:rsidRPr="00C52707">
        <w:rPr>
          <w:sz w:val="24"/>
          <w:szCs w:val="24"/>
        </w:rPr>
        <w:t xml:space="preserve"> </w:t>
      </w:r>
      <w:r w:rsidR="00256D02">
        <w:rPr>
          <w:sz w:val="24"/>
          <w:szCs w:val="24"/>
        </w:rPr>
        <w:t>musi być dostępny co najmniej 5 dni przed kolejnym okresem – miesiącem pracy</w:t>
      </w:r>
      <w:r w:rsidR="00514EDD" w:rsidRPr="00C52707">
        <w:rPr>
          <w:sz w:val="24"/>
          <w:szCs w:val="24"/>
        </w:rPr>
        <w:t>.</w:t>
      </w:r>
    </w:p>
    <w:p w14:paraId="5EE44192" w14:textId="77777777" w:rsidR="00D83D9C" w:rsidRPr="00C52707" w:rsidRDefault="00F84E35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06596">
        <w:rPr>
          <w:sz w:val="24"/>
          <w:szCs w:val="24"/>
        </w:rPr>
        <w:t xml:space="preserve">. </w:t>
      </w:r>
      <w:r w:rsidR="00514EDD" w:rsidRPr="00C52707">
        <w:rPr>
          <w:sz w:val="24"/>
          <w:szCs w:val="24"/>
        </w:rPr>
        <w:t>Czas pracy pracowników zatrudnionych w niepełnym wymiarze czasu pracy ustalają indywidualne umowy o pracę.</w:t>
      </w:r>
    </w:p>
    <w:p w14:paraId="75B46630" w14:textId="4F68E68F" w:rsidR="00D83D9C" w:rsidRPr="00C52707" w:rsidRDefault="00F84E35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06596">
        <w:rPr>
          <w:sz w:val="24"/>
          <w:szCs w:val="24"/>
        </w:rPr>
        <w:t xml:space="preserve">. </w:t>
      </w:r>
      <w:r w:rsidR="00514EDD" w:rsidRPr="00C52707">
        <w:rPr>
          <w:sz w:val="24"/>
          <w:szCs w:val="24"/>
        </w:rPr>
        <w:t xml:space="preserve">Czas pracy wychowawcy zatrudnionego </w:t>
      </w:r>
      <w:r w:rsidR="00506596">
        <w:rPr>
          <w:sz w:val="24"/>
          <w:szCs w:val="24"/>
        </w:rPr>
        <w:t xml:space="preserve">zgodnie z Kodeksem </w:t>
      </w:r>
      <w:r w:rsidR="00256D02">
        <w:rPr>
          <w:sz w:val="24"/>
          <w:szCs w:val="24"/>
        </w:rPr>
        <w:t>p</w:t>
      </w:r>
      <w:r w:rsidR="00506596">
        <w:rPr>
          <w:sz w:val="24"/>
          <w:szCs w:val="24"/>
        </w:rPr>
        <w:t xml:space="preserve">racy wynosi </w:t>
      </w:r>
      <w:r w:rsidR="00256D02">
        <w:rPr>
          <w:sz w:val="24"/>
          <w:szCs w:val="24"/>
        </w:rPr>
        <w:t>40</w:t>
      </w:r>
      <w:r w:rsidR="00514EDD" w:rsidRPr="00C52707">
        <w:rPr>
          <w:sz w:val="24"/>
          <w:szCs w:val="24"/>
        </w:rPr>
        <w:t xml:space="preserve"> godzin bezpośredniej pracy opiekuńczo</w:t>
      </w:r>
      <w:r w:rsidR="00506596">
        <w:rPr>
          <w:sz w:val="24"/>
          <w:szCs w:val="24"/>
        </w:rPr>
        <w:t xml:space="preserve"> </w:t>
      </w:r>
      <w:r w:rsidR="00256D02">
        <w:rPr>
          <w:sz w:val="24"/>
          <w:szCs w:val="24"/>
        </w:rPr>
        <w:t>–</w:t>
      </w:r>
      <w:r w:rsidR="00514EDD" w:rsidRPr="00C52707">
        <w:rPr>
          <w:sz w:val="24"/>
          <w:szCs w:val="24"/>
        </w:rPr>
        <w:t xml:space="preserve"> wychowawczej</w:t>
      </w:r>
      <w:r w:rsidR="00256D02">
        <w:rPr>
          <w:sz w:val="24"/>
          <w:szCs w:val="24"/>
        </w:rPr>
        <w:t>, ale</w:t>
      </w:r>
      <w:r w:rsidR="00506596">
        <w:rPr>
          <w:sz w:val="24"/>
          <w:szCs w:val="24"/>
        </w:rPr>
        <w:t xml:space="preserve"> </w:t>
      </w:r>
      <w:r w:rsidR="001A1369" w:rsidRPr="00C52707">
        <w:rPr>
          <w:sz w:val="24"/>
          <w:szCs w:val="24"/>
        </w:rPr>
        <w:t>6</w:t>
      </w:r>
      <w:r w:rsidR="00506596">
        <w:rPr>
          <w:sz w:val="24"/>
          <w:szCs w:val="24"/>
        </w:rPr>
        <w:t xml:space="preserve"> godzin pracy</w:t>
      </w:r>
      <w:r w:rsidR="00514EDD" w:rsidRPr="00C52707">
        <w:rPr>
          <w:sz w:val="24"/>
          <w:szCs w:val="24"/>
        </w:rPr>
        <w:t xml:space="preserve"> </w:t>
      </w:r>
      <w:r w:rsidR="00256D02">
        <w:rPr>
          <w:sz w:val="24"/>
          <w:szCs w:val="24"/>
        </w:rPr>
        <w:t xml:space="preserve">może być wykorzystanych  do zajęć </w:t>
      </w:r>
      <w:r w:rsidR="00514EDD" w:rsidRPr="00C52707">
        <w:rPr>
          <w:sz w:val="24"/>
          <w:szCs w:val="24"/>
        </w:rPr>
        <w:t xml:space="preserve">na rzecz </w:t>
      </w:r>
      <w:r w:rsidR="00256D02">
        <w:rPr>
          <w:sz w:val="24"/>
          <w:szCs w:val="24"/>
        </w:rPr>
        <w:t>wychowanków</w:t>
      </w:r>
      <w:r w:rsidR="00514EDD" w:rsidRPr="00C52707">
        <w:rPr>
          <w:sz w:val="24"/>
          <w:szCs w:val="24"/>
        </w:rPr>
        <w:t xml:space="preserve"> i Placówki</w:t>
      </w:r>
      <w:r w:rsidR="00256D02">
        <w:rPr>
          <w:sz w:val="24"/>
          <w:szCs w:val="24"/>
        </w:rPr>
        <w:t xml:space="preserve">, które określa się jako </w:t>
      </w:r>
      <w:r w:rsidR="001A1369" w:rsidRPr="00C52707">
        <w:rPr>
          <w:sz w:val="24"/>
          <w:szCs w:val="24"/>
        </w:rPr>
        <w:t>praca w terenie</w:t>
      </w:r>
      <w:r>
        <w:rPr>
          <w:sz w:val="24"/>
          <w:szCs w:val="24"/>
        </w:rPr>
        <w:t>.</w:t>
      </w:r>
    </w:p>
    <w:p w14:paraId="24C12BB6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§14</w:t>
      </w:r>
    </w:p>
    <w:p w14:paraId="21B6AABA" w14:textId="77777777" w:rsidR="00D83D9C" w:rsidRPr="00C52707" w:rsidRDefault="0050659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Czas pracy młodocianego w wieku do 16 lat nie może przekraczać 6 godzin na dobę, natomiast młodocianego powyżej 16 lat - 8 godzin na dobę.</w:t>
      </w:r>
    </w:p>
    <w:p w14:paraId="77C07197" w14:textId="77777777" w:rsidR="00D83D9C" w:rsidRPr="00C52707" w:rsidRDefault="0050659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Młodocianego nie można zatrudniać w godzinach nadliczbowych i w porze nocnej.</w:t>
      </w:r>
    </w:p>
    <w:p w14:paraId="2CD2ADC2" w14:textId="77777777" w:rsidR="00D83D9C" w:rsidRPr="00C52707" w:rsidRDefault="00514EDD" w:rsidP="00BA3712">
      <w:pPr>
        <w:pStyle w:val="Nagwek11"/>
        <w:keepNext/>
        <w:keepLines/>
        <w:spacing w:before="0" w:after="0"/>
        <w:rPr>
          <w:sz w:val="24"/>
          <w:szCs w:val="24"/>
        </w:rPr>
      </w:pPr>
      <w:r w:rsidRPr="00C52707">
        <w:rPr>
          <w:sz w:val="24"/>
          <w:szCs w:val="24"/>
        </w:rPr>
        <w:lastRenderedPageBreak/>
        <w:t>§</w:t>
      </w:r>
      <w:r w:rsidRPr="00C52707">
        <w:rPr>
          <w:rStyle w:val="Nagwek1SegoeUI15pt"/>
          <w:rFonts w:ascii="Times New Roman" w:hAnsi="Times New Roman" w:cs="Times New Roman"/>
          <w:sz w:val="24"/>
          <w:szCs w:val="24"/>
        </w:rPr>
        <w:t xml:space="preserve"> </w:t>
      </w:r>
      <w:r w:rsidRPr="00C52707">
        <w:rPr>
          <w:sz w:val="24"/>
          <w:szCs w:val="24"/>
        </w:rPr>
        <w:t>15</w:t>
      </w:r>
    </w:p>
    <w:p w14:paraId="2960C7B7" w14:textId="77777777" w:rsidR="00D83D9C" w:rsidRPr="00C52707" w:rsidRDefault="00514EDD" w:rsidP="00BA3712">
      <w:pPr>
        <w:pStyle w:val="Bezodstpw"/>
        <w:spacing w:before="0" w:line="360" w:lineRule="auto"/>
        <w:jc w:val="left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 xml:space="preserve">1. </w:t>
      </w:r>
      <w:r w:rsidRPr="00C52707">
        <w:rPr>
          <w:rStyle w:val="BezodstpwZnak"/>
          <w:rFonts w:cs="Times New Roman"/>
          <w:sz w:val="24"/>
          <w:szCs w:val="24"/>
        </w:rPr>
        <w:t xml:space="preserve">Ustala się następujące godziny rozpoczynania i kończenia pracy: </w:t>
      </w:r>
    </w:p>
    <w:p w14:paraId="00DA81F7" w14:textId="3565FF60" w:rsidR="00D83D9C" w:rsidRPr="00C52707" w:rsidRDefault="00514EDD" w:rsidP="00BA3712">
      <w:pPr>
        <w:pStyle w:val="Bezodstpw"/>
        <w:spacing w:before="0" w:line="360" w:lineRule="auto"/>
        <w:jc w:val="left"/>
        <w:rPr>
          <w:rFonts w:cs="Times New Roman"/>
          <w:sz w:val="24"/>
          <w:szCs w:val="24"/>
        </w:rPr>
      </w:pPr>
      <w:r w:rsidRPr="00C52707">
        <w:rPr>
          <w:rStyle w:val="BezodstpwZnak"/>
          <w:rFonts w:cs="Times New Roman"/>
          <w:sz w:val="24"/>
          <w:szCs w:val="24"/>
        </w:rPr>
        <w:t>a) na</w:t>
      </w:r>
      <w:r w:rsidR="00506596">
        <w:rPr>
          <w:rStyle w:val="BezodstpwZnak"/>
          <w:rFonts w:cs="Times New Roman"/>
          <w:sz w:val="24"/>
          <w:szCs w:val="24"/>
        </w:rPr>
        <w:t xml:space="preserve"> stanowiskach administracyjnych</w:t>
      </w:r>
      <w:r w:rsidR="00CC562B">
        <w:rPr>
          <w:rStyle w:val="BezodstpwZnak"/>
          <w:rFonts w:cs="Times New Roman"/>
          <w:sz w:val="24"/>
          <w:szCs w:val="24"/>
        </w:rPr>
        <w:t xml:space="preserve"> i obsługi</w:t>
      </w:r>
      <w:r w:rsidR="00506596">
        <w:rPr>
          <w:rStyle w:val="BezodstpwZnak"/>
          <w:rFonts w:cs="Times New Roman"/>
          <w:sz w:val="24"/>
          <w:szCs w:val="24"/>
        </w:rPr>
        <w:t xml:space="preserve"> - </w:t>
      </w:r>
      <w:r w:rsidRPr="00C52707">
        <w:rPr>
          <w:rFonts w:cs="Times New Roman"/>
          <w:sz w:val="24"/>
          <w:szCs w:val="24"/>
        </w:rPr>
        <w:t>7.</w:t>
      </w:r>
      <w:r w:rsidR="00256D02">
        <w:rPr>
          <w:rFonts w:cs="Times New Roman"/>
          <w:sz w:val="24"/>
          <w:szCs w:val="24"/>
        </w:rPr>
        <w:t>00</w:t>
      </w:r>
      <w:r w:rsidRPr="00C52707">
        <w:rPr>
          <w:rFonts w:cs="Times New Roman"/>
          <w:sz w:val="24"/>
          <w:szCs w:val="24"/>
        </w:rPr>
        <w:t xml:space="preserve"> - 15.</w:t>
      </w:r>
      <w:r w:rsidR="00256D02">
        <w:rPr>
          <w:rFonts w:cs="Times New Roman"/>
          <w:sz w:val="24"/>
          <w:szCs w:val="24"/>
        </w:rPr>
        <w:t>0</w:t>
      </w:r>
      <w:r w:rsidRPr="00C52707">
        <w:rPr>
          <w:rFonts w:cs="Times New Roman"/>
          <w:sz w:val="24"/>
          <w:szCs w:val="24"/>
        </w:rPr>
        <w:t xml:space="preserve">0 </w:t>
      </w:r>
    </w:p>
    <w:p w14:paraId="17D5E8C4" w14:textId="7A7B3F14" w:rsidR="00D83D9C" w:rsidRPr="00C52707" w:rsidRDefault="00CC562B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7312D0">
        <w:rPr>
          <w:sz w:val="24"/>
          <w:szCs w:val="24"/>
        </w:rPr>
        <w:t xml:space="preserve">) </w:t>
      </w:r>
      <w:r w:rsidR="00514EDD" w:rsidRPr="00C52707">
        <w:rPr>
          <w:sz w:val="24"/>
          <w:szCs w:val="24"/>
        </w:rPr>
        <w:t>kadra merytoryczna:</w:t>
      </w:r>
    </w:p>
    <w:p w14:paraId="74E624E7" w14:textId="4B84E8E3" w:rsidR="00D83D9C" w:rsidRPr="00C52707" w:rsidRDefault="00F35C01" w:rsidP="00CC562B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4EDD" w:rsidRPr="00C52707">
        <w:rPr>
          <w:sz w:val="24"/>
          <w:szCs w:val="24"/>
        </w:rPr>
        <w:t>wychowawcy</w:t>
      </w:r>
      <w:r w:rsidR="00CC562B">
        <w:rPr>
          <w:sz w:val="24"/>
          <w:szCs w:val="24"/>
        </w:rPr>
        <w:t>,</w:t>
      </w:r>
      <w:r w:rsidR="00514EDD" w:rsidRPr="00C52707">
        <w:rPr>
          <w:sz w:val="24"/>
          <w:szCs w:val="24"/>
        </w:rPr>
        <w:t xml:space="preserve">  pedagog</w:t>
      </w:r>
      <w:r w:rsidR="00CC562B">
        <w:rPr>
          <w:sz w:val="24"/>
          <w:szCs w:val="24"/>
        </w:rPr>
        <w:t>,</w:t>
      </w:r>
      <w:r w:rsidR="00514EDD" w:rsidRPr="00C52707">
        <w:rPr>
          <w:sz w:val="24"/>
          <w:szCs w:val="24"/>
        </w:rPr>
        <w:t xml:space="preserve"> psycholog</w:t>
      </w:r>
      <w:r w:rsidR="00CC562B">
        <w:rPr>
          <w:sz w:val="24"/>
          <w:szCs w:val="24"/>
        </w:rPr>
        <w:t>,</w:t>
      </w:r>
      <w:r w:rsidR="00514EDD" w:rsidRPr="00C52707">
        <w:rPr>
          <w:sz w:val="24"/>
          <w:szCs w:val="24"/>
        </w:rPr>
        <w:t xml:space="preserve"> </w:t>
      </w:r>
      <w:r w:rsidR="00CC562B" w:rsidRPr="00C52707">
        <w:rPr>
          <w:sz w:val="24"/>
          <w:szCs w:val="24"/>
        </w:rPr>
        <w:t>p</w:t>
      </w:r>
      <w:r w:rsidR="00CC562B">
        <w:rPr>
          <w:sz w:val="24"/>
          <w:szCs w:val="24"/>
        </w:rPr>
        <w:t>racownik socjalny</w:t>
      </w:r>
      <w:r w:rsidR="00CC562B" w:rsidRPr="00C52707">
        <w:rPr>
          <w:sz w:val="24"/>
          <w:szCs w:val="24"/>
        </w:rPr>
        <w:t xml:space="preserve"> </w:t>
      </w:r>
      <w:r w:rsidR="00CC562B">
        <w:rPr>
          <w:sz w:val="24"/>
          <w:szCs w:val="24"/>
        </w:rPr>
        <w:t xml:space="preserve">, pracownik wspomagający pracę wychowawcy - </w:t>
      </w:r>
      <w:r w:rsidR="00514EDD" w:rsidRPr="00C52707">
        <w:rPr>
          <w:sz w:val="24"/>
          <w:szCs w:val="24"/>
        </w:rPr>
        <w:t xml:space="preserve">wg odrębnego planu </w:t>
      </w:r>
      <w:r w:rsidR="00CC562B">
        <w:rPr>
          <w:sz w:val="24"/>
          <w:szCs w:val="24"/>
        </w:rPr>
        <w:t>ustalanego co miesiąc.</w:t>
      </w:r>
      <w:r w:rsidR="00514EDD" w:rsidRPr="00C52707">
        <w:rPr>
          <w:sz w:val="24"/>
          <w:szCs w:val="24"/>
        </w:rPr>
        <w:t xml:space="preserve">                       </w:t>
      </w:r>
    </w:p>
    <w:p w14:paraId="1A6B7D30" w14:textId="77777777" w:rsidR="00F84E35" w:rsidRDefault="00F35C01" w:rsidP="00BA3712">
      <w:pPr>
        <w:pStyle w:val="Teksttreci0"/>
        <w:spacing w:before="0" w:after="0"/>
        <w:ind w:right="0" w:firstLine="0"/>
        <w:jc w:val="both"/>
        <w:rPr>
          <w:rStyle w:val="BezodstpwZnak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rStyle w:val="BezodstpwZnak"/>
          <w:sz w:val="24"/>
          <w:szCs w:val="24"/>
        </w:rPr>
        <w:t>Pracownicy zatrudnieni w ruchu ciągłym nie mogą opuszczać stanowiska  pracy przed przybyciem zmiennika.</w:t>
      </w:r>
      <w:r w:rsidR="00F84E35">
        <w:rPr>
          <w:rStyle w:val="BezodstpwZnak"/>
          <w:sz w:val="24"/>
          <w:szCs w:val="24"/>
        </w:rPr>
        <w:t xml:space="preserve"> </w:t>
      </w:r>
    </w:p>
    <w:p w14:paraId="28AE490B" w14:textId="77777777" w:rsidR="00D83D9C" w:rsidRPr="00C52707" w:rsidRDefault="00514EDD" w:rsidP="00BA3712">
      <w:pPr>
        <w:pStyle w:val="Teksttreci0"/>
        <w:spacing w:before="0" w:after="0"/>
        <w:ind w:right="0"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16</w:t>
      </w:r>
    </w:p>
    <w:p w14:paraId="41350416" w14:textId="5DC6396A" w:rsidR="00D83D9C" w:rsidRPr="00C52707" w:rsidRDefault="00F35C01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 xml:space="preserve">Pracownicy, których dobowy wymiar czasu pracy </w:t>
      </w:r>
      <w:r w:rsidR="001C6F13" w:rsidRPr="00C52707">
        <w:rPr>
          <w:sz w:val="24"/>
          <w:szCs w:val="24"/>
        </w:rPr>
        <w:t>wynosi</w:t>
      </w:r>
      <w:r w:rsidR="00514EDD" w:rsidRPr="00C52707">
        <w:rPr>
          <w:sz w:val="24"/>
          <w:szCs w:val="24"/>
        </w:rPr>
        <w:t xml:space="preserve"> co najmniej 6 godzin mają prawo </w:t>
      </w:r>
      <w:r>
        <w:rPr>
          <w:sz w:val="24"/>
          <w:szCs w:val="24"/>
        </w:rPr>
        <w:t xml:space="preserve">                   </w:t>
      </w:r>
      <w:r w:rsidR="00514EDD" w:rsidRPr="00C52707">
        <w:rPr>
          <w:sz w:val="24"/>
          <w:szCs w:val="24"/>
        </w:rPr>
        <w:t>do przerwy w pracy trwającej co najmniej 15 minut</w:t>
      </w:r>
      <w:r w:rsidR="00CC562B">
        <w:rPr>
          <w:sz w:val="24"/>
          <w:szCs w:val="24"/>
        </w:rPr>
        <w:t xml:space="preserve">, </w:t>
      </w:r>
      <w:r w:rsidR="00514EDD" w:rsidRPr="00C52707">
        <w:rPr>
          <w:sz w:val="24"/>
          <w:szCs w:val="24"/>
        </w:rPr>
        <w:t>wliczanej do czasu pracy</w:t>
      </w:r>
      <w:r w:rsidR="00CC562B">
        <w:rPr>
          <w:sz w:val="24"/>
          <w:szCs w:val="24"/>
        </w:rPr>
        <w:t xml:space="preserve"> (w godzinach 10.00 – 11.00).</w:t>
      </w:r>
    </w:p>
    <w:p w14:paraId="29EA98B5" w14:textId="77777777" w:rsidR="00D83D9C" w:rsidRPr="00C52707" w:rsidRDefault="00F35C01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Wychowawcy korzystający z przerwy podczas pracy muszą pozostać przy dzieciach będących pod ich opieką w celu właściwego zabezpieczenia przepisów bhp.</w:t>
      </w:r>
    </w:p>
    <w:p w14:paraId="27F133FE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17</w:t>
      </w:r>
    </w:p>
    <w:p w14:paraId="6B6461C0" w14:textId="77777777" w:rsidR="00D83D9C" w:rsidRPr="00C52707" w:rsidRDefault="00514EDD" w:rsidP="00BA3712">
      <w:pPr>
        <w:pStyle w:val="Bezodstpw"/>
        <w:spacing w:before="0" w:line="360" w:lineRule="auto"/>
        <w:ind w:left="142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1. Pora nocna obejmuje czas pomiędzy godziną 22.00 a 6.00 dnia następnego, za każdą godzinę przepracowaną w porze nocnej przysługuje dodatkowe wynagrodzenie w wy</w:t>
      </w:r>
      <w:r w:rsidR="00F35C01">
        <w:rPr>
          <w:rFonts w:cs="Times New Roman"/>
          <w:sz w:val="24"/>
          <w:szCs w:val="24"/>
        </w:rPr>
        <w:t>sokości określonej regulaminem  wynagrodzenia</w:t>
      </w:r>
      <w:r w:rsidRPr="00C52707">
        <w:rPr>
          <w:rFonts w:cs="Times New Roman"/>
          <w:sz w:val="24"/>
          <w:szCs w:val="24"/>
        </w:rPr>
        <w:t>.</w:t>
      </w:r>
    </w:p>
    <w:p w14:paraId="0506F1B9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18</w:t>
      </w:r>
    </w:p>
    <w:p w14:paraId="7673FA21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 xml:space="preserve">Niedziele oraz święta określone odrębnymi przepisami są dniami wolnymi od pracy. Za pracę </w:t>
      </w:r>
      <w:r w:rsidR="00F35C01">
        <w:rPr>
          <w:rFonts w:cs="Times New Roman"/>
          <w:sz w:val="24"/>
          <w:szCs w:val="24"/>
        </w:rPr>
        <w:t xml:space="preserve">                     </w:t>
      </w:r>
      <w:r w:rsidRPr="00C52707">
        <w:rPr>
          <w:rFonts w:cs="Times New Roman"/>
          <w:sz w:val="24"/>
          <w:szCs w:val="24"/>
        </w:rPr>
        <w:t>w niedzielę lub święto uważa się pracę</w:t>
      </w:r>
      <w:r w:rsidR="00F35C01">
        <w:rPr>
          <w:rFonts w:cs="Times New Roman"/>
          <w:sz w:val="24"/>
          <w:szCs w:val="24"/>
        </w:rPr>
        <w:t xml:space="preserve"> wykonaną pomiędzy godziną 6.00</w:t>
      </w:r>
      <w:r w:rsidR="001C6F13" w:rsidRPr="00C52707">
        <w:rPr>
          <w:rFonts w:cs="Times New Roman"/>
          <w:sz w:val="24"/>
          <w:szCs w:val="24"/>
        </w:rPr>
        <w:t xml:space="preserve"> </w:t>
      </w:r>
      <w:r w:rsidRPr="00C52707">
        <w:rPr>
          <w:rFonts w:cs="Times New Roman"/>
          <w:sz w:val="24"/>
          <w:szCs w:val="24"/>
        </w:rPr>
        <w:t>w tym dniu</w:t>
      </w:r>
      <w:r w:rsidR="00F35C01">
        <w:rPr>
          <w:rFonts w:cs="Times New Roman"/>
          <w:sz w:val="24"/>
          <w:szCs w:val="24"/>
        </w:rPr>
        <w:t>,</w:t>
      </w:r>
      <w:r w:rsidRPr="00C52707">
        <w:rPr>
          <w:rFonts w:cs="Times New Roman"/>
          <w:sz w:val="24"/>
          <w:szCs w:val="24"/>
        </w:rPr>
        <w:t xml:space="preserve"> a godziną 6.00 dnia następnego.</w:t>
      </w:r>
      <w:r w:rsidR="00F84E35">
        <w:rPr>
          <w:rFonts w:cs="Times New Roman"/>
          <w:sz w:val="24"/>
          <w:szCs w:val="24"/>
        </w:rPr>
        <w:t xml:space="preserve"> </w:t>
      </w:r>
    </w:p>
    <w:p w14:paraId="4071459F" w14:textId="63BC421E" w:rsidR="007C72E8" w:rsidRDefault="00514EDD" w:rsidP="00F11E5F">
      <w:pPr>
        <w:pStyle w:val="Bezodstpw"/>
        <w:spacing w:before="0" w:line="360" w:lineRule="auto"/>
        <w:rPr>
          <w:b/>
          <w:sz w:val="24"/>
          <w:szCs w:val="24"/>
        </w:rPr>
      </w:pPr>
      <w:r w:rsidRPr="00C52707">
        <w:rPr>
          <w:rFonts w:cs="Times New Roman"/>
          <w:sz w:val="24"/>
          <w:szCs w:val="24"/>
        </w:rPr>
        <w:t xml:space="preserve">Dla </w:t>
      </w:r>
      <w:r w:rsidR="00F11E5F">
        <w:rPr>
          <w:rFonts w:cs="Times New Roman"/>
          <w:sz w:val="24"/>
          <w:szCs w:val="24"/>
        </w:rPr>
        <w:t>pracowników kadry merytorycznej</w:t>
      </w:r>
      <w:r w:rsidRPr="00C52707">
        <w:rPr>
          <w:rFonts w:cs="Times New Roman"/>
          <w:sz w:val="24"/>
          <w:szCs w:val="24"/>
        </w:rPr>
        <w:t xml:space="preserve"> niedziela jest dniem roboczym</w:t>
      </w:r>
      <w:r w:rsidR="00F11E5F">
        <w:rPr>
          <w:rFonts w:cs="Times New Roman"/>
          <w:sz w:val="24"/>
          <w:szCs w:val="24"/>
        </w:rPr>
        <w:t>,</w:t>
      </w:r>
      <w:r w:rsidRPr="00C52707">
        <w:rPr>
          <w:rFonts w:cs="Times New Roman"/>
          <w:sz w:val="24"/>
          <w:szCs w:val="24"/>
        </w:rPr>
        <w:t xml:space="preserve"> zgodnie z obowiązującymi przepisami.</w:t>
      </w:r>
    </w:p>
    <w:p w14:paraId="5488B53C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19</w:t>
      </w:r>
    </w:p>
    <w:p w14:paraId="1B9D9BC9" w14:textId="77777777" w:rsidR="00D83D9C" w:rsidRPr="00C52707" w:rsidRDefault="00514EDD" w:rsidP="00BA3712">
      <w:pPr>
        <w:pStyle w:val="Teksttreci0"/>
        <w:spacing w:before="0" w:after="0"/>
        <w:ind w:left="142" w:right="20"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Każdy pracownik jest zobowiązany stawić się do pracy w takim czasie, aby w godzinach rozpoczęcia pracy znajdował się na stanowisku pracy.</w:t>
      </w:r>
    </w:p>
    <w:p w14:paraId="086E3175" w14:textId="77777777" w:rsidR="00D83D9C" w:rsidRPr="00C52707" w:rsidRDefault="00514EDD" w:rsidP="00BA3712">
      <w:pPr>
        <w:pStyle w:val="Nagwek11"/>
        <w:keepNext/>
        <w:keepLines/>
        <w:spacing w:before="0" w:after="0"/>
        <w:rPr>
          <w:sz w:val="24"/>
          <w:szCs w:val="24"/>
        </w:rPr>
      </w:pPr>
      <w:r w:rsidRPr="00C52707">
        <w:rPr>
          <w:sz w:val="24"/>
          <w:szCs w:val="24"/>
        </w:rPr>
        <w:t>§ 20</w:t>
      </w:r>
    </w:p>
    <w:p w14:paraId="066C1B44" w14:textId="77B295CC" w:rsidR="00D83D9C" w:rsidRPr="00C52707" w:rsidRDefault="00514EDD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Przybycie pracownika potwierdzone jest osobistym podpisem listy obecności w sekretariacie Placówki Socjalizacyjnej</w:t>
      </w:r>
      <w:r w:rsidR="00F11E5F">
        <w:rPr>
          <w:sz w:val="24"/>
          <w:szCs w:val="24"/>
        </w:rPr>
        <w:t xml:space="preserve"> dla administracji i obsługi, a dla kadry merytorycznej w pokoju wychowawców.</w:t>
      </w:r>
    </w:p>
    <w:p w14:paraId="7C5EB74C" w14:textId="77777777" w:rsidR="00D83D9C" w:rsidRPr="00C52707" w:rsidRDefault="00514EDD" w:rsidP="00BA3712">
      <w:pPr>
        <w:pStyle w:val="Nagwek120"/>
        <w:keepNext/>
        <w:keepLines/>
        <w:spacing w:before="0" w:after="0"/>
        <w:rPr>
          <w:sz w:val="24"/>
          <w:szCs w:val="24"/>
        </w:rPr>
      </w:pPr>
      <w:r w:rsidRPr="00C52707">
        <w:rPr>
          <w:b/>
          <w:sz w:val="24"/>
          <w:szCs w:val="24"/>
        </w:rPr>
        <w:t>§21</w:t>
      </w:r>
    </w:p>
    <w:p w14:paraId="4C54C685" w14:textId="48A9F338" w:rsidR="00D83D9C" w:rsidRPr="00C52707" w:rsidRDefault="00514EDD" w:rsidP="00AA758F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 xml:space="preserve">Nieobecność pracownika w pracy jest odnotowywana przez specjalistę z zaznaczeniem czy jest </w:t>
      </w:r>
      <w:r w:rsidR="00E5236E">
        <w:rPr>
          <w:rFonts w:cs="Times New Roman"/>
          <w:sz w:val="24"/>
          <w:szCs w:val="24"/>
        </w:rPr>
        <w:t xml:space="preserve">                          </w:t>
      </w:r>
      <w:r w:rsidRPr="00C52707">
        <w:rPr>
          <w:rFonts w:cs="Times New Roman"/>
          <w:sz w:val="24"/>
          <w:szCs w:val="24"/>
        </w:rPr>
        <w:t>to nieobecność usprawiedliwiona.</w:t>
      </w:r>
      <w:r w:rsidR="00F11E5F">
        <w:rPr>
          <w:rFonts w:cs="Times New Roman"/>
          <w:sz w:val="24"/>
          <w:szCs w:val="24"/>
        </w:rPr>
        <w:t xml:space="preserve"> </w:t>
      </w:r>
      <w:r w:rsidRPr="00C52707">
        <w:rPr>
          <w:rFonts w:cs="Times New Roman"/>
          <w:sz w:val="24"/>
          <w:szCs w:val="24"/>
        </w:rPr>
        <w:t xml:space="preserve">Dyrektor </w:t>
      </w:r>
      <w:r w:rsidR="00F11E5F">
        <w:rPr>
          <w:rFonts w:cs="Times New Roman"/>
          <w:sz w:val="24"/>
          <w:szCs w:val="24"/>
        </w:rPr>
        <w:t xml:space="preserve">Placówki w czasie jego nieobecności lub  jego zastępca </w:t>
      </w:r>
      <w:r w:rsidR="00F11E5F">
        <w:rPr>
          <w:rFonts w:cs="Times New Roman"/>
          <w:sz w:val="24"/>
          <w:szCs w:val="24"/>
        </w:rPr>
        <w:lastRenderedPageBreak/>
        <w:t xml:space="preserve">oraz wychowawca koordynator </w:t>
      </w:r>
      <w:r w:rsidRPr="00C52707">
        <w:rPr>
          <w:rFonts w:cs="Times New Roman"/>
          <w:sz w:val="24"/>
          <w:szCs w:val="24"/>
        </w:rPr>
        <w:t>decyduje, komu zastępczo przydzielić pracę podczas nieobecności</w:t>
      </w:r>
      <w:r w:rsidR="009509CA" w:rsidRPr="00C52707">
        <w:rPr>
          <w:rFonts w:cs="Times New Roman"/>
          <w:sz w:val="24"/>
          <w:szCs w:val="24"/>
        </w:rPr>
        <w:t xml:space="preserve"> pracownika</w:t>
      </w:r>
      <w:r w:rsidRPr="00C52707">
        <w:rPr>
          <w:rFonts w:cs="Times New Roman"/>
          <w:sz w:val="24"/>
          <w:szCs w:val="24"/>
        </w:rPr>
        <w:t>.</w:t>
      </w:r>
    </w:p>
    <w:p w14:paraId="6B50C870" w14:textId="77777777" w:rsidR="00D83D9C" w:rsidRPr="00C52707" w:rsidRDefault="00514EDD" w:rsidP="00BA3712">
      <w:pPr>
        <w:pStyle w:val="Nagwek130"/>
        <w:keepNext/>
        <w:keepLines/>
        <w:spacing w:before="0" w:after="0"/>
        <w:rPr>
          <w:sz w:val="24"/>
          <w:szCs w:val="24"/>
        </w:rPr>
      </w:pPr>
      <w:bookmarkStart w:id="0" w:name="bookmark2"/>
      <w:bookmarkEnd w:id="0"/>
      <w:r w:rsidRPr="00C52707">
        <w:rPr>
          <w:b/>
          <w:sz w:val="24"/>
          <w:szCs w:val="24"/>
        </w:rPr>
        <w:t>§22</w:t>
      </w:r>
    </w:p>
    <w:p w14:paraId="15264EA7" w14:textId="77777777" w:rsidR="00D83D9C" w:rsidRPr="00C52707" w:rsidRDefault="00514EDD" w:rsidP="00F11E5F">
      <w:pPr>
        <w:pStyle w:val="Teksttreci0"/>
        <w:numPr>
          <w:ilvl w:val="0"/>
          <w:numId w:val="36"/>
        </w:numPr>
        <w:spacing w:before="0" w:after="0"/>
        <w:ind w:left="284" w:right="20" w:hanging="284"/>
        <w:jc w:val="both"/>
        <w:rPr>
          <w:sz w:val="24"/>
          <w:szCs w:val="24"/>
        </w:rPr>
      </w:pPr>
      <w:r w:rsidRPr="00C52707">
        <w:rPr>
          <w:sz w:val="24"/>
          <w:szCs w:val="24"/>
        </w:rPr>
        <w:t xml:space="preserve">Czas pracy pracownika wykonującego czynności służbowe w innej miejscowości niż określona </w:t>
      </w:r>
      <w:r w:rsidR="00E5236E">
        <w:rPr>
          <w:sz w:val="24"/>
          <w:szCs w:val="24"/>
        </w:rPr>
        <w:t xml:space="preserve">                 </w:t>
      </w:r>
      <w:r w:rsidRPr="00C52707">
        <w:rPr>
          <w:sz w:val="24"/>
          <w:szCs w:val="24"/>
        </w:rPr>
        <w:t>w umowie o pracę rozliczany jest na podstawie polecenia służbowego zatwierdzonego przez dyrektora.</w:t>
      </w:r>
    </w:p>
    <w:p w14:paraId="7712FA81" w14:textId="17F78821" w:rsidR="007C72E8" w:rsidRPr="00F11E5F" w:rsidRDefault="00514EDD" w:rsidP="00F11E5F">
      <w:pPr>
        <w:pStyle w:val="Bezodstpw"/>
        <w:numPr>
          <w:ilvl w:val="0"/>
          <w:numId w:val="36"/>
        </w:numPr>
        <w:spacing w:before="0" w:line="360" w:lineRule="auto"/>
        <w:ind w:left="284" w:hanging="284"/>
        <w:rPr>
          <w:rFonts w:cs="Times New Roman"/>
          <w:b/>
          <w:sz w:val="24"/>
          <w:szCs w:val="24"/>
        </w:rPr>
      </w:pPr>
      <w:r w:rsidRPr="00F11E5F">
        <w:rPr>
          <w:rFonts w:cs="Times New Roman"/>
          <w:sz w:val="24"/>
          <w:szCs w:val="24"/>
        </w:rPr>
        <w:t>Pracownikowi delegowanemu do innej miejscowości wy</w:t>
      </w:r>
      <w:r w:rsidR="001C6F13" w:rsidRPr="00F11E5F">
        <w:rPr>
          <w:rFonts w:cs="Times New Roman"/>
          <w:sz w:val="24"/>
          <w:szCs w:val="24"/>
        </w:rPr>
        <w:t xml:space="preserve">nagrodzenie </w:t>
      </w:r>
      <w:r w:rsidRPr="00F11E5F">
        <w:rPr>
          <w:rFonts w:cs="Times New Roman"/>
          <w:sz w:val="24"/>
          <w:szCs w:val="24"/>
        </w:rPr>
        <w:t>za pracę w godzinach nadliczbowych przysługuje w wypadku, gdy otrzymał polecenie wykonania pracy w godzinach nadliczbowych i czas pracy był kontrolowany.</w:t>
      </w:r>
    </w:p>
    <w:p w14:paraId="0E2E1064" w14:textId="77777777" w:rsidR="00F11E5F" w:rsidRPr="00F11E5F" w:rsidRDefault="00F11E5F" w:rsidP="00F11E5F">
      <w:pPr>
        <w:pStyle w:val="Bezodstpw"/>
        <w:spacing w:before="0" w:line="360" w:lineRule="auto"/>
        <w:rPr>
          <w:rFonts w:cs="Times New Roman"/>
          <w:b/>
          <w:sz w:val="24"/>
          <w:szCs w:val="24"/>
        </w:rPr>
      </w:pPr>
    </w:p>
    <w:p w14:paraId="2E212DF6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t>ROZDZIAŁ V</w:t>
      </w:r>
    </w:p>
    <w:p w14:paraId="49ECFD06" w14:textId="60137ADC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bookmarkStart w:id="1" w:name="bookmark0"/>
      <w:bookmarkEnd w:id="1"/>
      <w:r w:rsidRPr="00E5236E">
        <w:rPr>
          <w:rFonts w:cs="Times New Roman"/>
          <w:b/>
          <w:sz w:val="24"/>
          <w:szCs w:val="24"/>
        </w:rPr>
        <w:t>Urlopy i zwolnienia z pracy</w:t>
      </w:r>
    </w:p>
    <w:p w14:paraId="400E837A" w14:textId="4C648E0A" w:rsidR="00D83D9C" w:rsidRPr="00C52707" w:rsidRDefault="00514EDD" w:rsidP="00AA758F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t>§ 23</w:t>
      </w:r>
    </w:p>
    <w:p w14:paraId="07D6C0BB" w14:textId="77777777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Urlopu wypoczynkowego udziela się zgodnie z opracowanym planem urlopów.  Plan urlopów ustala się biorąc pod uwagę wnioski pracowników</w:t>
      </w:r>
      <w:r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i potrzeby wynikające z konieczności zapewnienia normalnego toku pracy.</w:t>
      </w:r>
    </w:p>
    <w:p w14:paraId="54AC7E81" w14:textId="77777777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Pracownik może rozpocząć urlop wyłącznie po uzyskaniu akceptacji pracodawcy na wniosku urlopowym.</w:t>
      </w:r>
    </w:p>
    <w:p w14:paraId="787DFA05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Pracownikowi przysługuje urlop w wysokości:</w:t>
      </w:r>
    </w:p>
    <w:p w14:paraId="13ED85E2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14EDD" w:rsidRPr="00C52707">
        <w:rPr>
          <w:sz w:val="24"/>
          <w:szCs w:val="24"/>
        </w:rPr>
        <w:t>20 dni - jeżeli pracownik jest zatrudniony krócej niż 10 lat.</w:t>
      </w:r>
    </w:p>
    <w:p w14:paraId="1A35F084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514EDD" w:rsidRPr="00C52707">
        <w:rPr>
          <w:sz w:val="24"/>
          <w:szCs w:val="24"/>
        </w:rPr>
        <w:t xml:space="preserve"> 26 dni - jeżeli pracownik jest zatrudniony co najmniej 10 lat.</w:t>
      </w:r>
    </w:p>
    <w:p w14:paraId="2258C163" w14:textId="77777777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14EDD" w:rsidRPr="00C52707">
        <w:rPr>
          <w:sz w:val="24"/>
          <w:szCs w:val="24"/>
        </w:rPr>
        <w:t>Pracownik podejmujący pracę po raz pierwszy w roku kalendarzowym,  w którym podjął pracę, uzyskuje prawo do urlopu z upływem każdego miesiąca pracy, w wymiarze 1/12 wymiaru urlopu przysługującego mu  po przepracowaniu roku.</w:t>
      </w:r>
    </w:p>
    <w:p w14:paraId="41FFA6BE" w14:textId="77777777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14EDD" w:rsidRPr="00C52707">
        <w:rPr>
          <w:sz w:val="24"/>
          <w:szCs w:val="24"/>
        </w:rPr>
        <w:t>Do okresu zatrudnienia, od którego zależy prawo do urlopu i wymiar urlopu, wlicza się okresy poprzedniego zatrudnienia oraz okresy  z tytułu ukończenia szkół.</w:t>
      </w:r>
    </w:p>
    <w:p w14:paraId="07AC8E36" w14:textId="77777777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14EDD" w:rsidRPr="00C52707">
        <w:rPr>
          <w:sz w:val="24"/>
          <w:szCs w:val="24"/>
        </w:rPr>
        <w:t>Pracownikowi w ramach posiadanego urlopu przysługuje nie więcej niż  4 dni urlopu w każdym roku kalendarzowym na żądanie. Pracownik zgłasza żądanie udzielenia urlopu najpóźniej w dniu rozpoczęcia urlopu.</w:t>
      </w:r>
    </w:p>
    <w:p w14:paraId="01D8502A" w14:textId="77777777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14EDD" w:rsidRPr="00C52707">
        <w:rPr>
          <w:sz w:val="24"/>
          <w:szCs w:val="24"/>
        </w:rPr>
        <w:t>Przysługujący urlop w danym roku kalendarzowym winien być wykorzystany przez pracownika najpóźniej do 30 września następnego roku kalendarzowego.</w:t>
      </w:r>
    </w:p>
    <w:p w14:paraId="6288049E" w14:textId="77777777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14EDD" w:rsidRPr="00C52707">
        <w:rPr>
          <w:sz w:val="24"/>
          <w:szCs w:val="24"/>
        </w:rPr>
        <w:t>Ekwiwalent pieniężny w przypadku niewykorzystania przysługującego urlopu w całości lub części przysługuje z powodu rozwiązania lub wygaśnięcia stosunku pracy.</w:t>
      </w:r>
    </w:p>
    <w:p w14:paraId="1726056F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14EDD" w:rsidRPr="00C52707">
        <w:rPr>
          <w:sz w:val="24"/>
          <w:szCs w:val="24"/>
        </w:rPr>
        <w:t>Pracownik nie może zrzec się prawa do urlopu.</w:t>
      </w:r>
    </w:p>
    <w:p w14:paraId="647563CD" w14:textId="57D7F7DD" w:rsidR="007C72E8" w:rsidRDefault="00E5236E" w:rsidP="00F11E5F">
      <w:pPr>
        <w:pStyle w:val="Teksttreci0"/>
        <w:spacing w:before="0" w:after="0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r w:rsidR="00514EDD" w:rsidRPr="00C52707">
        <w:rPr>
          <w:sz w:val="24"/>
          <w:szCs w:val="24"/>
        </w:rPr>
        <w:t xml:space="preserve">Za czas urlopu pracownikowi przysługuje wynagrodzenie na podstawie odpowiednich przepisów Kodeksu </w:t>
      </w:r>
      <w:r w:rsidR="00F11E5F">
        <w:rPr>
          <w:sz w:val="24"/>
          <w:szCs w:val="24"/>
        </w:rPr>
        <w:t>p</w:t>
      </w:r>
      <w:r w:rsidR="00514EDD" w:rsidRPr="00C52707">
        <w:rPr>
          <w:sz w:val="24"/>
          <w:szCs w:val="24"/>
        </w:rPr>
        <w:t>racy.</w:t>
      </w:r>
    </w:p>
    <w:p w14:paraId="59B22A09" w14:textId="134CC5C9" w:rsidR="00D83D9C" w:rsidRPr="00C52707" w:rsidRDefault="00514EDD" w:rsidP="00F11E5F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t>§ 24</w:t>
      </w:r>
    </w:p>
    <w:p w14:paraId="2303727D" w14:textId="070920CC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 xml:space="preserve">Pracownikowi na jego </w:t>
      </w:r>
      <w:r w:rsidR="00F11E5F" w:rsidRPr="00C52707">
        <w:rPr>
          <w:sz w:val="24"/>
          <w:szCs w:val="24"/>
        </w:rPr>
        <w:t>pisemny</w:t>
      </w:r>
      <w:r w:rsidR="00F11E5F" w:rsidRPr="00C52707"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wniosek, może być udzielony urlop bezpłatny.</w:t>
      </w:r>
    </w:p>
    <w:p w14:paraId="564BE95E" w14:textId="77777777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 xml:space="preserve">Za zgodą pracownika, wyrażoną na piśmie, pracodawca może udzielić pracownikowi urlopu bezpłatnego w celu wykonywania pracy u innego pracodawcy przez okres ustalony w zawartym </w:t>
      </w:r>
      <w:r>
        <w:rPr>
          <w:sz w:val="24"/>
          <w:szCs w:val="24"/>
        </w:rPr>
        <w:t xml:space="preserve">                    </w:t>
      </w:r>
      <w:r w:rsidR="00514EDD" w:rsidRPr="00C52707">
        <w:rPr>
          <w:sz w:val="24"/>
          <w:szCs w:val="24"/>
        </w:rPr>
        <w:t>w tej sprawie porozumieniu między pracodawcami.</w:t>
      </w:r>
    </w:p>
    <w:p w14:paraId="3944B1B0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25</w:t>
      </w:r>
    </w:p>
    <w:p w14:paraId="1B616E0E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Na zasadach określonych przepisami szczególnymi udziela się urlopu bezpłatnego pracownikowi:</w:t>
      </w:r>
    </w:p>
    <w:p w14:paraId="03C7BCA5" w14:textId="043BD721" w:rsidR="00D83D9C" w:rsidRPr="00C52707" w:rsidRDefault="00E5236E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W celu sprawowania osobistej opieki nad dzieckiem (urlop wychowawczy)</w:t>
      </w:r>
    </w:p>
    <w:p w14:paraId="209CCA34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Dla umożliwienia wykonywania mandatu posła lub senatora.</w:t>
      </w:r>
    </w:p>
    <w:p w14:paraId="3A05F293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Podejmującemu naukę bez skierowania pracodawcy.</w:t>
      </w:r>
    </w:p>
    <w:p w14:paraId="1137C866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14EDD" w:rsidRPr="00C52707">
        <w:rPr>
          <w:sz w:val="24"/>
          <w:szCs w:val="24"/>
        </w:rPr>
        <w:t>Na czas wykonywania służby w przedstawicielstwie dyplomatycznym.</w:t>
      </w:r>
    </w:p>
    <w:p w14:paraId="240FA01D" w14:textId="77777777" w:rsidR="007225F1" w:rsidRDefault="00E5236E" w:rsidP="00BA3712">
      <w:pPr>
        <w:pStyle w:val="Teksttreci0"/>
        <w:spacing w:before="0" w:after="0"/>
        <w:ind w:right="2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="00514EDD" w:rsidRPr="00C52707">
        <w:rPr>
          <w:sz w:val="24"/>
          <w:szCs w:val="24"/>
        </w:rPr>
        <w:t>Na czas pełnienia z wyboru, funkcji związkowej poza zakładem pracy, jeżeli</w:t>
      </w:r>
      <w:r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z wyboru wynika obowiązek wykonywania tej funkcji w charakterze pracownika.</w:t>
      </w:r>
    </w:p>
    <w:p w14:paraId="067E2EB6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26</w:t>
      </w:r>
    </w:p>
    <w:p w14:paraId="31D2BC1B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W trybie i na zasadach określonych stosownymi przepisami pracodawca jest zobowiązany zwolnić pracownika od pracy:</w:t>
      </w:r>
    </w:p>
    <w:p w14:paraId="7C87364A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W celu wykonania zadań lub czynności:</w:t>
      </w:r>
    </w:p>
    <w:p w14:paraId="6A3AB6F5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4EDD" w:rsidRPr="00C52707">
        <w:rPr>
          <w:sz w:val="24"/>
          <w:szCs w:val="24"/>
        </w:rPr>
        <w:t>ławnika w sądzie</w:t>
      </w:r>
    </w:p>
    <w:p w14:paraId="6989BB6E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4EDD" w:rsidRPr="00C52707">
        <w:rPr>
          <w:sz w:val="24"/>
          <w:szCs w:val="24"/>
        </w:rPr>
        <w:t>członka komisji pojednawczej</w:t>
      </w:r>
    </w:p>
    <w:p w14:paraId="63E85069" w14:textId="77777777" w:rsidR="00D83D9C" w:rsidRPr="00C52707" w:rsidRDefault="00E5236E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4EDD" w:rsidRPr="00C52707">
        <w:rPr>
          <w:sz w:val="24"/>
          <w:szCs w:val="24"/>
        </w:rPr>
        <w:t>obowiązku świadczeń osobistych.</w:t>
      </w:r>
    </w:p>
    <w:p w14:paraId="6261CA19" w14:textId="77777777" w:rsidR="00D83D9C" w:rsidRPr="00C52707" w:rsidRDefault="00BB6672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W celu:</w:t>
      </w:r>
    </w:p>
    <w:p w14:paraId="5C9307E2" w14:textId="77777777" w:rsidR="00D83D9C" w:rsidRPr="00C52707" w:rsidRDefault="00BB6672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4EDD" w:rsidRPr="00C52707">
        <w:rPr>
          <w:sz w:val="24"/>
          <w:szCs w:val="24"/>
        </w:rPr>
        <w:t>wykonywania powszechnego obowiązku obrony,</w:t>
      </w:r>
    </w:p>
    <w:p w14:paraId="0FA24B09" w14:textId="77777777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4EDD" w:rsidRPr="00C52707">
        <w:rPr>
          <w:sz w:val="24"/>
          <w:szCs w:val="24"/>
        </w:rPr>
        <w:t>stawienia się na wezwanie organu administracji rządowej lub samorządowej, sądu, prokuratury, policji, sądu pracy.</w:t>
      </w:r>
    </w:p>
    <w:p w14:paraId="60255B41" w14:textId="740BB21C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4EDD" w:rsidRPr="00C52707">
        <w:rPr>
          <w:sz w:val="24"/>
          <w:szCs w:val="24"/>
        </w:rPr>
        <w:t>przeprowadzenia badań przewidzianych przepisami w sprawie obowiązkowych badań lekarskich</w:t>
      </w:r>
      <w:r w:rsidR="00D43479">
        <w:rPr>
          <w:sz w:val="24"/>
          <w:szCs w:val="24"/>
        </w:rPr>
        <w:t>,</w:t>
      </w:r>
    </w:p>
    <w:p w14:paraId="142AB54B" w14:textId="77777777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4EDD" w:rsidRPr="00C52707">
        <w:rPr>
          <w:sz w:val="24"/>
          <w:szCs w:val="24"/>
        </w:rPr>
        <w:t>oddania krwi lub przeprowadzenia zleconych przez stację krwiodawstwa okresowych badań lekarskich.</w:t>
      </w:r>
    </w:p>
    <w:p w14:paraId="4579A835" w14:textId="77777777" w:rsidR="00D83D9C" w:rsidRPr="00C52707" w:rsidRDefault="00514EDD" w:rsidP="00BA3712">
      <w:pPr>
        <w:pStyle w:val="Teksttreci0"/>
        <w:spacing w:before="0" w:after="0"/>
        <w:ind w:left="40" w:hanging="40"/>
        <w:rPr>
          <w:sz w:val="24"/>
          <w:szCs w:val="24"/>
        </w:rPr>
      </w:pPr>
      <w:r w:rsidRPr="00C52707">
        <w:rPr>
          <w:b/>
          <w:sz w:val="24"/>
          <w:szCs w:val="24"/>
        </w:rPr>
        <w:t>§ 27</w:t>
      </w:r>
    </w:p>
    <w:p w14:paraId="6736C84D" w14:textId="77777777" w:rsidR="00D83D9C" w:rsidRPr="00C52707" w:rsidRDefault="00BB6672" w:rsidP="00BA3712">
      <w:pPr>
        <w:pStyle w:val="Teksttreci0"/>
        <w:spacing w:before="0" w:after="0"/>
        <w:ind w:left="4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 xml:space="preserve">Dla załatwienia ważnych spraw osobistych lub rodzinnych, które wymagają załatwienia </w:t>
      </w:r>
      <w:r>
        <w:rPr>
          <w:sz w:val="24"/>
          <w:szCs w:val="24"/>
        </w:rPr>
        <w:t xml:space="preserve">                           </w:t>
      </w:r>
      <w:r w:rsidR="00514EDD" w:rsidRPr="00C52707">
        <w:rPr>
          <w:sz w:val="24"/>
          <w:szCs w:val="24"/>
        </w:rPr>
        <w:t>w godzinach pracy zwolnienia pracowników udziela pracodawca.</w:t>
      </w:r>
    </w:p>
    <w:p w14:paraId="3BAF2404" w14:textId="77777777" w:rsidR="00D83D9C" w:rsidRPr="00C52707" w:rsidRDefault="00BB6672" w:rsidP="00BA3712">
      <w:pPr>
        <w:pStyle w:val="Teksttreci0"/>
        <w:spacing w:before="0" w:after="0"/>
        <w:ind w:left="4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 xml:space="preserve">Za czas zwolnienia określony w ust. l przysługuje pracownikowi wynagrodzenia tylko </w:t>
      </w:r>
      <w:r>
        <w:rPr>
          <w:sz w:val="24"/>
          <w:szCs w:val="24"/>
        </w:rPr>
        <w:t xml:space="preserve">                              </w:t>
      </w:r>
      <w:r w:rsidR="00514EDD" w:rsidRPr="00C52707">
        <w:rPr>
          <w:sz w:val="24"/>
          <w:szCs w:val="24"/>
        </w:rPr>
        <w:t xml:space="preserve">w wypadku kiedy został odpracowany. Czas odpracowania nie jest pracą w godzinach </w:t>
      </w:r>
      <w:r w:rsidR="00514EDD" w:rsidRPr="00C52707">
        <w:rPr>
          <w:sz w:val="24"/>
          <w:szCs w:val="24"/>
        </w:rPr>
        <w:lastRenderedPageBreak/>
        <w:t>nadliczbowych.</w:t>
      </w:r>
    </w:p>
    <w:p w14:paraId="49057276" w14:textId="77777777" w:rsidR="00D83D9C" w:rsidRPr="00C52707" w:rsidRDefault="00514EDD" w:rsidP="00BA3712">
      <w:pPr>
        <w:pStyle w:val="Teksttreci0"/>
        <w:spacing w:before="0" w:after="0"/>
        <w:ind w:left="40" w:hanging="40"/>
        <w:rPr>
          <w:sz w:val="24"/>
          <w:szCs w:val="24"/>
        </w:rPr>
      </w:pPr>
      <w:r w:rsidRPr="00C52707">
        <w:rPr>
          <w:b/>
          <w:sz w:val="24"/>
          <w:szCs w:val="24"/>
        </w:rPr>
        <w:t>§ 28</w:t>
      </w:r>
    </w:p>
    <w:p w14:paraId="7104FDDE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Pracodawca jest zobowiązany zwolnić pracownika od pracy na czas:</w:t>
      </w:r>
    </w:p>
    <w:p w14:paraId="678C2827" w14:textId="77777777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2 dni w razie ślubu pracownika lub urodzenia się jego dziecka albo zgonu i pogrzebu małżonka pracownika lub jego dziecka, ojca, matki, ojczyma lub macochy.</w:t>
      </w:r>
    </w:p>
    <w:p w14:paraId="06ED5FC6" w14:textId="77777777" w:rsidR="007C72E8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1 dzień - w razie ślubu dziecka pracownika albo zgonu i pogrzebu jego siostry, brata, teściowej, teścia, babki, dziadka a także innej osoby pozostającej na utrzymaniu pracownika lub pod jego bezpośrednią opieką.</w:t>
      </w:r>
    </w:p>
    <w:p w14:paraId="5B7FEF38" w14:textId="77777777" w:rsidR="00D83D9C" w:rsidRPr="00C52707" w:rsidRDefault="00514EDD" w:rsidP="00BA3712">
      <w:pPr>
        <w:pStyle w:val="Teksttreci0"/>
        <w:spacing w:before="0" w:after="0"/>
        <w:ind w:right="20"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29</w:t>
      </w:r>
    </w:p>
    <w:p w14:paraId="56090B56" w14:textId="29CD95B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 xml:space="preserve">Pracownicy (również pracownikowi) wychowującej przynajmniej jedno dziecko do 14 lat przysługuje w ciągu roku zwolnienie od pracy na dwa dni z zachowaniem prawa </w:t>
      </w:r>
      <w:r w:rsidR="00D43479">
        <w:rPr>
          <w:rFonts w:cs="Times New Roman"/>
          <w:sz w:val="24"/>
          <w:szCs w:val="24"/>
        </w:rPr>
        <w:t xml:space="preserve">                                    </w:t>
      </w:r>
      <w:r w:rsidRPr="00C52707">
        <w:rPr>
          <w:rFonts w:cs="Times New Roman"/>
          <w:sz w:val="24"/>
          <w:szCs w:val="24"/>
        </w:rPr>
        <w:t>do wynagrodzenia.</w:t>
      </w:r>
    </w:p>
    <w:p w14:paraId="3404D3D6" w14:textId="77777777" w:rsidR="00D83D9C" w:rsidRPr="00C52707" w:rsidRDefault="00514EDD" w:rsidP="00BA3712">
      <w:pPr>
        <w:pStyle w:val="Teksttreci0"/>
        <w:spacing w:before="0" w:after="0"/>
        <w:ind w:left="40"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30</w:t>
      </w:r>
    </w:p>
    <w:p w14:paraId="2403A04A" w14:textId="367592E1" w:rsidR="007C72E8" w:rsidRDefault="00514EDD" w:rsidP="00D43479">
      <w:pPr>
        <w:pStyle w:val="Bezodstpw"/>
        <w:spacing w:before="0" w:line="360" w:lineRule="auto"/>
        <w:rPr>
          <w:rFonts w:cs="Times New Roman"/>
          <w:b/>
          <w:sz w:val="24"/>
          <w:szCs w:val="24"/>
        </w:rPr>
      </w:pPr>
      <w:r w:rsidRPr="00C52707">
        <w:rPr>
          <w:rFonts w:cs="Times New Roman"/>
          <w:sz w:val="24"/>
          <w:szCs w:val="24"/>
        </w:rPr>
        <w:t xml:space="preserve">Wychowawcy nie mogą być zwalniani z pracy w godzinach przeznaczonych na zajęcia przewidziane w planie pracy placówki poza przypadkami określonymi w powszechnie obowiązujących przepisach o dyscyplinie pracy i absencji chorobowej oraz innych przepisach </w:t>
      </w:r>
      <w:r w:rsidR="00BB6672">
        <w:rPr>
          <w:rFonts w:cs="Times New Roman"/>
          <w:sz w:val="24"/>
          <w:szCs w:val="24"/>
        </w:rPr>
        <w:t xml:space="preserve">                     </w:t>
      </w:r>
      <w:r w:rsidRPr="00C52707">
        <w:rPr>
          <w:rFonts w:cs="Times New Roman"/>
          <w:sz w:val="24"/>
          <w:szCs w:val="24"/>
        </w:rPr>
        <w:t>z tego zakresu.</w:t>
      </w:r>
    </w:p>
    <w:p w14:paraId="3A28FEE4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t>ROZDZIAŁ VI</w:t>
      </w:r>
    </w:p>
    <w:p w14:paraId="51C739A8" w14:textId="77777777" w:rsidR="00BB6672" w:rsidRDefault="00514EDD" w:rsidP="00BA3712">
      <w:pPr>
        <w:pStyle w:val="Teksttreci0"/>
        <w:spacing w:before="0" w:after="0"/>
        <w:ind w:firstLine="0"/>
        <w:rPr>
          <w:b/>
          <w:sz w:val="24"/>
          <w:szCs w:val="24"/>
        </w:rPr>
      </w:pPr>
      <w:r w:rsidRPr="00BB6672">
        <w:rPr>
          <w:b/>
          <w:sz w:val="24"/>
          <w:szCs w:val="24"/>
        </w:rPr>
        <w:t>Bezpieczeństwo i higiena pracy oraz ochrona przeciwpożarowa</w:t>
      </w:r>
    </w:p>
    <w:p w14:paraId="62FBD126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31</w:t>
      </w:r>
    </w:p>
    <w:p w14:paraId="719386F4" w14:textId="77777777" w:rsidR="00D83D9C" w:rsidRPr="00C52707" w:rsidRDefault="00514EDD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Pracodawca i pracownicy zobowiązani są do ścisłego przestrzegania przepisów i zasad bezpieczeństwa i higieny pracy oraz przepisów o ochronie przeciwpożarowej.</w:t>
      </w:r>
    </w:p>
    <w:p w14:paraId="43AD2AEA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32</w:t>
      </w:r>
    </w:p>
    <w:p w14:paraId="6554189D" w14:textId="77777777" w:rsidR="00D83D9C" w:rsidRPr="00C52707" w:rsidRDefault="00514EDD" w:rsidP="00BA3712">
      <w:pPr>
        <w:pStyle w:val="Teksttreci0"/>
        <w:spacing w:before="0" w:after="0"/>
        <w:ind w:left="20" w:hanging="2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Pracodawca jest obowiązany:</w:t>
      </w:r>
    </w:p>
    <w:p w14:paraId="6641356B" w14:textId="77777777" w:rsidR="00D83D9C" w:rsidRPr="00C52707" w:rsidRDefault="00BB6672" w:rsidP="00BA3712">
      <w:pPr>
        <w:pStyle w:val="Teksttreci0"/>
        <w:spacing w:before="0" w:after="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Chronić zdrowie i życie pracowników poprzez zapewnienie bezpiecznych i higienicznych warunków pracy przy odpowiednim wykorzystaniu osiągnięć nauki        i techniki.</w:t>
      </w:r>
    </w:p>
    <w:p w14:paraId="6EAB49C5" w14:textId="77777777" w:rsidR="00D83D9C" w:rsidRPr="00C52707" w:rsidRDefault="00BB6672" w:rsidP="00BA3712">
      <w:pPr>
        <w:pStyle w:val="Teksttreci0"/>
        <w:spacing w:before="0" w:after="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Organizować pracę w sposób zapewniający bezpieczne i higieniczne warunki pracy.</w:t>
      </w:r>
    </w:p>
    <w:p w14:paraId="3C3A0D18" w14:textId="77777777" w:rsidR="00D83D9C" w:rsidRPr="00C52707" w:rsidRDefault="00BB6672" w:rsidP="00BA3712">
      <w:pPr>
        <w:pStyle w:val="Teksttreci0"/>
        <w:spacing w:before="0" w:after="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Zapewnić przestrzeganie w zakładzie pracy przepisów oraz zasad bezpieczeństwa i higieny pracy, wydawać polecenia usunięcia uchybień w tym zakresie oraz kontrolować wykonanie tych poleceń.</w:t>
      </w:r>
    </w:p>
    <w:p w14:paraId="1A151562" w14:textId="77777777" w:rsidR="00D83D9C" w:rsidRPr="00C52707" w:rsidRDefault="00BB6672" w:rsidP="00BA3712">
      <w:pPr>
        <w:pStyle w:val="Teksttreci0"/>
        <w:spacing w:before="0" w:after="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14EDD" w:rsidRPr="00C52707">
        <w:rPr>
          <w:sz w:val="24"/>
          <w:szCs w:val="24"/>
        </w:rPr>
        <w:t>Zapewniać wykonanie nakazów, wystąpień, decyzji i zarządzeń wydawanych przez organ nadzoru nad warunkami pracy.</w:t>
      </w:r>
    </w:p>
    <w:p w14:paraId="35E204E7" w14:textId="3AE4802A" w:rsidR="00D83D9C" w:rsidRDefault="00BB6672" w:rsidP="00BA3712">
      <w:pPr>
        <w:pStyle w:val="Teksttreci0"/>
        <w:spacing w:before="0" w:after="0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14EDD" w:rsidRPr="00C52707">
        <w:rPr>
          <w:sz w:val="24"/>
          <w:szCs w:val="24"/>
        </w:rPr>
        <w:t>Kierować pracowników na profilaktyczne okresowe badania lekarskie.</w:t>
      </w:r>
    </w:p>
    <w:p w14:paraId="6B159669" w14:textId="77777777" w:rsidR="00AA758F" w:rsidRPr="00C52707" w:rsidRDefault="00AA758F" w:rsidP="00BA3712">
      <w:pPr>
        <w:pStyle w:val="Teksttreci0"/>
        <w:spacing w:before="0" w:after="0"/>
        <w:ind w:left="20" w:firstLine="0"/>
        <w:jc w:val="both"/>
        <w:rPr>
          <w:sz w:val="24"/>
          <w:szCs w:val="24"/>
        </w:rPr>
      </w:pPr>
    </w:p>
    <w:p w14:paraId="3AE2E384" w14:textId="77777777" w:rsidR="00D83D9C" w:rsidRPr="00C52707" w:rsidRDefault="00514EDD" w:rsidP="00BA3712">
      <w:pPr>
        <w:pStyle w:val="Teksttreci0"/>
        <w:spacing w:before="0" w:after="0"/>
        <w:ind w:left="60" w:hanging="60"/>
        <w:rPr>
          <w:sz w:val="24"/>
          <w:szCs w:val="24"/>
        </w:rPr>
      </w:pPr>
      <w:r w:rsidRPr="00C52707">
        <w:rPr>
          <w:b/>
          <w:sz w:val="24"/>
          <w:szCs w:val="24"/>
        </w:rPr>
        <w:lastRenderedPageBreak/>
        <w:t>§ 33</w:t>
      </w:r>
    </w:p>
    <w:p w14:paraId="2D3F1160" w14:textId="77777777" w:rsidR="00D83D9C" w:rsidRPr="00C52707" w:rsidRDefault="00514EDD" w:rsidP="00BA3712">
      <w:pPr>
        <w:pStyle w:val="Teksttreci0"/>
        <w:spacing w:before="0" w:after="0"/>
        <w:ind w:left="20" w:hanging="2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Pracownik jest obowiązany:</w:t>
      </w:r>
    </w:p>
    <w:p w14:paraId="678A6238" w14:textId="77777777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 xml:space="preserve">Znać przepisy i zasady bezpieczeństwa i higieny pracy, brać udział w szkoleniu i instruktażu </w:t>
      </w:r>
      <w:r>
        <w:rPr>
          <w:sz w:val="24"/>
          <w:szCs w:val="24"/>
        </w:rPr>
        <w:t xml:space="preserve">                     </w:t>
      </w:r>
      <w:r w:rsidR="00514EDD" w:rsidRPr="00C52707">
        <w:rPr>
          <w:sz w:val="24"/>
          <w:szCs w:val="24"/>
        </w:rPr>
        <w:t>z tego zakresu oraz poddawać się wymaganym egzaminom sprawdzającym</w:t>
      </w:r>
    </w:p>
    <w:p w14:paraId="42E6F016" w14:textId="77777777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 xml:space="preserve">Wykonywać pracę w sposób zgodny z przepisami i zasadami bhp oraz stosować się </w:t>
      </w:r>
      <w:r>
        <w:rPr>
          <w:sz w:val="24"/>
          <w:szCs w:val="24"/>
        </w:rPr>
        <w:t xml:space="preserve">                                 </w:t>
      </w:r>
      <w:r w:rsidR="00514EDD" w:rsidRPr="00C52707">
        <w:rPr>
          <w:sz w:val="24"/>
          <w:szCs w:val="24"/>
        </w:rPr>
        <w:t>do wydawanych w tym zakresie poleceń i wskazówek przełożonych.</w:t>
      </w:r>
    </w:p>
    <w:p w14:paraId="30954B7E" w14:textId="77777777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Dbać o należyty stan maszyn, urządzeń, narzędzi i sprzętu oraz o porządek i ład w miejscu pracy.</w:t>
      </w:r>
    </w:p>
    <w:p w14:paraId="6A7DEFE5" w14:textId="77777777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="00514EDD" w:rsidRPr="00C52707">
        <w:rPr>
          <w:sz w:val="24"/>
          <w:szCs w:val="24"/>
        </w:rPr>
        <w:t xml:space="preserve">Poddawać się wstępnym, okresowym i kontrolnym oraz innym zaleconym badaniom lekarskim </w:t>
      </w:r>
      <w:r>
        <w:rPr>
          <w:sz w:val="24"/>
          <w:szCs w:val="24"/>
        </w:rPr>
        <w:t xml:space="preserve">                 </w:t>
      </w:r>
      <w:r w:rsidR="00514EDD" w:rsidRPr="00C52707">
        <w:rPr>
          <w:sz w:val="24"/>
          <w:szCs w:val="24"/>
        </w:rPr>
        <w:t>i stosować się do wskazań lekarza.</w:t>
      </w:r>
    </w:p>
    <w:p w14:paraId="7C691D32" w14:textId="77777777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14EDD" w:rsidRPr="00C52707">
        <w:rPr>
          <w:sz w:val="24"/>
          <w:szCs w:val="24"/>
        </w:rPr>
        <w:t>Niezwłocznie zawiadamiać przełożonego o zauważonym w zakładzie pracy wypadku albo zagrożeniu życia lub zdrowia ludzkiego oraz ostrzec współpracowników o grożącym niebezpieczeństwie.</w:t>
      </w:r>
    </w:p>
    <w:p w14:paraId="679214C7" w14:textId="77777777" w:rsidR="007225F1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14EDD" w:rsidRPr="00C52707">
        <w:rPr>
          <w:sz w:val="24"/>
          <w:szCs w:val="24"/>
        </w:rPr>
        <w:t>Współdziałać z pracodawcą w wypełnianiu obowiązków dotyczących bezpieczeństwa i higieny pracy.</w:t>
      </w:r>
    </w:p>
    <w:p w14:paraId="6A33FBD2" w14:textId="77777777" w:rsidR="00D83D9C" w:rsidRPr="00C52707" w:rsidRDefault="00514EDD" w:rsidP="00BA3712">
      <w:pPr>
        <w:pStyle w:val="Teksttreci0"/>
        <w:spacing w:before="0" w:after="0"/>
        <w:ind w:right="20"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34</w:t>
      </w:r>
    </w:p>
    <w:p w14:paraId="675085D9" w14:textId="77777777" w:rsidR="00D83D9C" w:rsidRPr="00C52707" w:rsidRDefault="00514EDD" w:rsidP="00D43479">
      <w:pPr>
        <w:pStyle w:val="Teksttreci0"/>
        <w:numPr>
          <w:ilvl w:val="0"/>
          <w:numId w:val="15"/>
        </w:numPr>
        <w:spacing w:before="0" w:after="0"/>
        <w:ind w:left="284" w:right="20" w:hanging="284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Wszyscy pracownicy przed dopuszczeniem do pracy podlegają szkoleniu wstępnemu w zakresie bhp oraz ochrony przeciwpożarowej.</w:t>
      </w:r>
    </w:p>
    <w:p w14:paraId="172BB884" w14:textId="77777777" w:rsidR="00D83D9C" w:rsidRPr="00C52707" w:rsidRDefault="00514EDD" w:rsidP="00D43479">
      <w:pPr>
        <w:pStyle w:val="Teksttreci0"/>
        <w:numPr>
          <w:ilvl w:val="0"/>
          <w:numId w:val="15"/>
        </w:numPr>
        <w:spacing w:before="0" w:after="0"/>
        <w:ind w:left="284" w:right="20" w:hanging="284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Fakt odbycia szkolenia wstępnego jest udokumentowane w aktach osobowych pracownika.</w:t>
      </w:r>
    </w:p>
    <w:p w14:paraId="03525BE6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35</w:t>
      </w:r>
    </w:p>
    <w:p w14:paraId="099C4606" w14:textId="77777777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W przypadku, gdy warunki pracy nie odpowiadają przepisom bhp i stwarzają bezpośrednie zagrożenie dla zdrowia lub życia pracownika ma</w:t>
      </w:r>
      <w:r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on prawo powstrzymać się od pracy zawiadamiając o tym niezwłocznie dyrektora.</w:t>
      </w:r>
    </w:p>
    <w:p w14:paraId="4B3701E3" w14:textId="4AB5D12A" w:rsidR="00D83D9C" w:rsidRPr="00C52707" w:rsidRDefault="00BB6672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Jeżeli powstrzymanie się od pracy nie usuwa zagrożenia, o którym mowa</w:t>
      </w:r>
      <w:r w:rsidR="00EC07C6"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 xml:space="preserve">w ust. 1 pracownik </w:t>
      </w:r>
      <w:r w:rsidR="00EC07C6">
        <w:rPr>
          <w:sz w:val="24"/>
          <w:szCs w:val="24"/>
        </w:rPr>
        <w:t xml:space="preserve">                     </w:t>
      </w:r>
      <w:r w:rsidR="00514EDD" w:rsidRPr="00C52707">
        <w:rPr>
          <w:sz w:val="24"/>
          <w:szCs w:val="24"/>
        </w:rPr>
        <w:t>ma prawo oddalić się z miejsca zagrożenia zawiadamiając o tym niezwłocznie dyrektora.</w:t>
      </w:r>
    </w:p>
    <w:p w14:paraId="18504AA8" w14:textId="2BF5075A" w:rsidR="007225F1" w:rsidRDefault="00EC07C6" w:rsidP="00BA3712">
      <w:pPr>
        <w:pStyle w:val="Teksttreci0"/>
        <w:spacing w:before="0" w:after="0"/>
        <w:ind w:right="2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Za uzasadniony czas powstrzymania lub oddalenia się z miejsca zagrożenia pracownik zachowuje prawo do wynagrodzenia.</w:t>
      </w:r>
    </w:p>
    <w:p w14:paraId="5B4CDA7C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36</w:t>
      </w:r>
    </w:p>
    <w:p w14:paraId="2E669D84" w14:textId="77777777" w:rsidR="00D83D9C" w:rsidRPr="00C52707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Pracownikom są przydzielane nieodpłatnie środki ochrony indywidualnej zabezpieczające przed działaniem niebezpiecznych i szkodliwych dla zdrowia czynników występujących w środowisku.</w:t>
      </w:r>
    </w:p>
    <w:p w14:paraId="31B59BF5" w14:textId="77777777" w:rsidR="00D83D9C" w:rsidRPr="00C52707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Pracownikom jest przydzielane nieodpłatnie odzież i obuwie robocze, jeżeli odzież własna pracownika może ulec zniszczeniu lub znacznemu zabrudzeniu albo praca na danym stanowisku ma określone wymagania technologiczne, sanitarne lub bhp.</w:t>
      </w:r>
    </w:p>
    <w:p w14:paraId="1F2CD907" w14:textId="36381B1A" w:rsidR="001C6F13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Pranie, konserwacja, naprawa oraz wymiana zużytej odzieży roboczej należy do pracodawcy.</w:t>
      </w:r>
    </w:p>
    <w:p w14:paraId="21749016" w14:textId="77777777" w:rsidR="00AA758F" w:rsidRPr="00C52707" w:rsidRDefault="00AA758F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</w:p>
    <w:p w14:paraId="168E9EE9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lastRenderedPageBreak/>
        <w:t>ROZDZIAŁ VII</w:t>
      </w:r>
    </w:p>
    <w:p w14:paraId="7873216A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EC07C6">
        <w:rPr>
          <w:rFonts w:cs="Times New Roman"/>
          <w:b/>
          <w:sz w:val="24"/>
          <w:szCs w:val="24"/>
        </w:rPr>
        <w:t>Ochrona pracy kobiet i młodocianych</w:t>
      </w:r>
    </w:p>
    <w:p w14:paraId="73D5D85D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t>§ 37</w:t>
      </w:r>
    </w:p>
    <w:p w14:paraId="6DDA6789" w14:textId="77777777" w:rsidR="00D83D9C" w:rsidRPr="00C52707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Nie wolno zatrudniać kobiet przy pracach szczególnie uciążliwych lub szkodliwych dla zdrowia.</w:t>
      </w:r>
    </w:p>
    <w:p w14:paraId="6EC2E76E" w14:textId="77777777" w:rsidR="00D83D9C" w:rsidRPr="00C52707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Pracodawca nie może wypowiedzieć ani rozwiązać umowy o pracę  w okresie ciąży oraz urlopu macierzyńskiego, chyba, że zachodzą uzasadniające przyczyny z winy pracownicy i reprezentująca pracownicę organizacja związkowa wyraziła zgodę na rozwiązanie umowy lub pracownica była zatrudniona na okres próbny nie przekraczający jednego miesiąca.</w:t>
      </w:r>
    </w:p>
    <w:p w14:paraId="4635601F" w14:textId="77777777" w:rsidR="00D83D9C" w:rsidRPr="00C52707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Pracownicy w ciąży nie wolno zatrudniać w godzinach nadliczbowych ani</w:t>
      </w:r>
      <w:r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w porze nocnej oraz bez jej zgody delegować poza stałe miejsce pracy.</w:t>
      </w:r>
    </w:p>
    <w:p w14:paraId="08B5542A" w14:textId="77777777" w:rsidR="00D83D9C" w:rsidRPr="00C52707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14EDD" w:rsidRPr="00C52707">
        <w:rPr>
          <w:sz w:val="24"/>
          <w:szCs w:val="24"/>
        </w:rPr>
        <w:t>Pracownicę zatrudnioną w porze nocnej, na okres ciąży pracodawca przenosi na inne stanowisko nie wymagające pracy w porze nocnej a gdy brak jest takich możliwości obowiązany zwolnić pracownicę, na czas niezbędny z obowiązku świadczenia pracy.</w:t>
      </w:r>
    </w:p>
    <w:p w14:paraId="2F6A8D00" w14:textId="77777777" w:rsidR="00D83D9C" w:rsidRPr="00C52707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14EDD" w:rsidRPr="00C52707">
        <w:rPr>
          <w:sz w:val="24"/>
          <w:szCs w:val="24"/>
        </w:rPr>
        <w:t>Pracownica zwalniana z obowiązku świadczenia pracy zachowuje prawo</w:t>
      </w:r>
      <w:r>
        <w:rPr>
          <w:sz w:val="24"/>
          <w:szCs w:val="24"/>
        </w:rPr>
        <w:t xml:space="preserve"> d</w:t>
      </w:r>
      <w:r w:rsidR="00514EDD" w:rsidRPr="00C52707">
        <w:rPr>
          <w:sz w:val="24"/>
          <w:szCs w:val="24"/>
        </w:rPr>
        <w:t>o dotychczasowego wynagrodzenia</w:t>
      </w:r>
    </w:p>
    <w:p w14:paraId="25B00641" w14:textId="77777777" w:rsidR="00D83D9C" w:rsidRPr="00C52707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14EDD" w:rsidRPr="00C52707">
        <w:rPr>
          <w:sz w:val="24"/>
          <w:szCs w:val="24"/>
        </w:rPr>
        <w:t>Stan ciąży powinien być stwierdzony świadectwem lekarskim.</w:t>
      </w:r>
    </w:p>
    <w:p w14:paraId="6CECA980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38</w:t>
      </w:r>
    </w:p>
    <w:p w14:paraId="4E2F950D" w14:textId="1F7E95DC" w:rsidR="00D83D9C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1. Pracowni</w:t>
      </w:r>
      <w:r w:rsidR="00D43479">
        <w:rPr>
          <w:rFonts w:cs="Times New Roman"/>
          <w:sz w:val="24"/>
          <w:szCs w:val="24"/>
        </w:rPr>
        <w:t>kowi</w:t>
      </w:r>
      <w:r w:rsidR="0075108D">
        <w:rPr>
          <w:rFonts w:cs="Times New Roman"/>
          <w:sz w:val="24"/>
          <w:szCs w:val="24"/>
        </w:rPr>
        <w:t xml:space="preserve"> (pracownicy)</w:t>
      </w:r>
      <w:r w:rsidRPr="00C52707">
        <w:rPr>
          <w:rFonts w:cs="Times New Roman"/>
          <w:sz w:val="24"/>
          <w:szCs w:val="24"/>
        </w:rPr>
        <w:t xml:space="preserve"> przysługuje</w:t>
      </w:r>
      <w:r w:rsidR="00D43479">
        <w:rPr>
          <w:rFonts w:cs="Times New Roman"/>
          <w:sz w:val="24"/>
          <w:szCs w:val="24"/>
        </w:rPr>
        <w:t>:</w:t>
      </w:r>
    </w:p>
    <w:p w14:paraId="44132CFE" w14:textId="77777777" w:rsidR="0075108D" w:rsidRDefault="0075108D" w:rsidP="0075108D">
      <w:pPr>
        <w:pStyle w:val="Teksttreci0"/>
        <w:spacing w:before="0" w:after="0"/>
        <w:ind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a) </w:t>
      </w:r>
      <w:r w:rsidRPr="0075108D">
        <w:rPr>
          <w:rFonts w:eastAsia="SimSun"/>
          <w:sz w:val="24"/>
          <w:szCs w:val="24"/>
        </w:rPr>
        <w:t xml:space="preserve">zwolnienie lekarskie (L4) – trwające nawet przez całą ciąże pełnopłatne chorobowe </w:t>
      </w:r>
    </w:p>
    <w:p w14:paraId="03BC6142" w14:textId="77777777" w:rsidR="0075108D" w:rsidRDefault="0075108D" w:rsidP="0075108D">
      <w:pPr>
        <w:pStyle w:val="Teksttreci0"/>
        <w:spacing w:before="0" w:after="0"/>
        <w:ind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b) </w:t>
      </w:r>
      <w:r w:rsidRPr="0075108D">
        <w:rPr>
          <w:rFonts w:eastAsia="SimSun"/>
          <w:sz w:val="24"/>
          <w:szCs w:val="24"/>
        </w:rPr>
        <w:t xml:space="preserve">urlop okolicznościowy – 2 dni wolnego z okazji urodzenia dziecka </w:t>
      </w:r>
    </w:p>
    <w:p w14:paraId="46178F5F" w14:textId="77777777" w:rsidR="0075108D" w:rsidRDefault="0075108D" w:rsidP="0075108D">
      <w:pPr>
        <w:pStyle w:val="Teksttreci0"/>
        <w:spacing w:before="0" w:after="0"/>
        <w:ind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c) </w:t>
      </w:r>
      <w:r w:rsidRPr="0075108D">
        <w:rPr>
          <w:rFonts w:eastAsia="SimSun"/>
          <w:sz w:val="24"/>
          <w:szCs w:val="24"/>
        </w:rPr>
        <w:t xml:space="preserve">urlop macierzyński – około 5 miesięcy (20 tygodni) zwolnienia od pracy z prawem do zasiłku </w:t>
      </w:r>
      <w:r>
        <w:rPr>
          <w:rFonts w:eastAsia="SimSun"/>
          <w:sz w:val="24"/>
          <w:szCs w:val="24"/>
        </w:rPr>
        <w:t xml:space="preserve">              </w:t>
      </w:r>
      <w:r w:rsidRPr="0075108D">
        <w:rPr>
          <w:rFonts w:eastAsia="SimSun"/>
          <w:sz w:val="24"/>
          <w:szCs w:val="24"/>
        </w:rPr>
        <w:t xml:space="preserve">w wysokości 100% albo 80% dotychczasowego wynagrodzenia, </w:t>
      </w:r>
    </w:p>
    <w:p w14:paraId="0455A94C" w14:textId="77777777" w:rsidR="0075108D" w:rsidRDefault="0075108D" w:rsidP="0075108D">
      <w:pPr>
        <w:pStyle w:val="Teksttreci0"/>
        <w:spacing w:before="0" w:after="0"/>
        <w:ind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d) </w:t>
      </w:r>
      <w:r w:rsidRPr="0075108D">
        <w:rPr>
          <w:rFonts w:eastAsia="SimSun"/>
          <w:sz w:val="24"/>
          <w:szCs w:val="24"/>
        </w:rPr>
        <w:t>urlop rodzicielski – około 7 miesięcy (32 albo 34 tygodnie) zwolnienia od pracy z prawem do zasiłku w wysokości między 60% a 100% wynagrodzenia,</w:t>
      </w:r>
    </w:p>
    <w:p w14:paraId="00E534E4" w14:textId="77777777" w:rsidR="0075108D" w:rsidRDefault="0075108D" w:rsidP="0075108D">
      <w:pPr>
        <w:pStyle w:val="Teksttreci0"/>
        <w:spacing w:before="0" w:after="0"/>
        <w:ind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e)</w:t>
      </w:r>
      <w:r w:rsidRPr="0075108D">
        <w:rPr>
          <w:rFonts w:eastAsia="SimSun"/>
          <w:sz w:val="24"/>
          <w:szCs w:val="24"/>
        </w:rPr>
        <w:t xml:space="preserve"> urlop wychowawczy – bezpłatne zwolnienie od pracy trwające nawet 3 lata przy zdrowym dziecku i 6 lat przy dziecku niepełnosprawnym, </w:t>
      </w:r>
    </w:p>
    <w:p w14:paraId="26931883" w14:textId="5077BA45" w:rsidR="0075108D" w:rsidRDefault="0075108D" w:rsidP="0075108D">
      <w:pPr>
        <w:pStyle w:val="Teksttreci0"/>
        <w:spacing w:before="0" w:after="0"/>
        <w:ind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f) </w:t>
      </w:r>
      <w:r w:rsidRPr="0075108D">
        <w:rPr>
          <w:rFonts w:eastAsia="SimSun"/>
          <w:sz w:val="24"/>
          <w:szCs w:val="24"/>
        </w:rPr>
        <w:t>zwolnienie od pracy na opiekę nad zdrowym dzieckiem – płatny dodatkowy urlop w wymiarze dwóch dni kalendarzowych w roku,</w:t>
      </w:r>
    </w:p>
    <w:p w14:paraId="5F7FCBA8" w14:textId="06EBFE9A" w:rsidR="00D83D9C" w:rsidRPr="00C52707" w:rsidRDefault="00514EDD" w:rsidP="0075108D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39</w:t>
      </w:r>
    </w:p>
    <w:p w14:paraId="44B4C57F" w14:textId="77777777" w:rsidR="00D83D9C" w:rsidRPr="00C52707" w:rsidRDefault="00EC07C6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Pracownica karmiąca dziecko piersią ma prawo do dwóch półgodzinnych przerw w pracy wliczanych do czasu pracy. Pracownica karmiąca więcej niż jedno dziecko ma prawo do dwóch przerw po 45 minut każda.</w:t>
      </w:r>
    </w:p>
    <w:p w14:paraId="66096E54" w14:textId="77777777" w:rsidR="00D83D9C" w:rsidRPr="00C52707" w:rsidRDefault="00EC07C6" w:rsidP="00BA3712">
      <w:pPr>
        <w:pStyle w:val="Teksttreci0"/>
        <w:tabs>
          <w:tab w:val="left" w:pos="790"/>
          <w:tab w:val="right" w:pos="9069"/>
        </w:tabs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 xml:space="preserve"> Pracownicy zatrudnionej przez czas krótszy niż 4 godziny dziennie przerwy na karmienie nie przysługują. Jeżeli czas pracy pracownicy nie przekracza 6 godzin dziennie, przysługuje jej jedna </w:t>
      </w:r>
      <w:r w:rsidR="00514EDD" w:rsidRPr="00C52707">
        <w:rPr>
          <w:sz w:val="24"/>
          <w:szCs w:val="24"/>
        </w:rPr>
        <w:lastRenderedPageBreak/>
        <w:t>przerwa na karmienie.</w:t>
      </w:r>
    </w:p>
    <w:p w14:paraId="12DA7A83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40</w:t>
      </w:r>
    </w:p>
    <w:p w14:paraId="629ABFF1" w14:textId="77777777" w:rsidR="00EC07C6" w:rsidRDefault="00514EDD" w:rsidP="00BA3712">
      <w:pPr>
        <w:pStyle w:val="Teksttreci0"/>
        <w:spacing w:before="0" w:after="0"/>
        <w:ind w:firstLine="0"/>
        <w:jc w:val="both"/>
        <w:rPr>
          <w:b/>
          <w:sz w:val="24"/>
          <w:szCs w:val="24"/>
        </w:rPr>
      </w:pPr>
      <w:r w:rsidRPr="00C52707">
        <w:rPr>
          <w:sz w:val="24"/>
          <w:szCs w:val="24"/>
        </w:rPr>
        <w:t>Młodocianym jest osoba, która ukończyła 16 lat a nie przekroczyła 18 lat. Zabronione jest zatrudnianie osoby, która nie ukończyła 16 lat.</w:t>
      </w:r>
    </w:p>
    <w:p w14:paraId="65C25DE9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41</w:t>
      </w:r>
    </w:p>
    <w:p w14:paraId="6C9999EB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Młodociany może być zatrudniony tylko w celu przygotowania zawodowego.</w:t>
      </w:r>
      <w:r w:rsidRPr="00C52707">
        <w:rPr>
          <w:rStyle w:val="TeksttreciOdstpy0pt"/>
          <w:rFonts w:eastAsia="SimSun"/>
          <w:sz w:val="24"/>
          <w:szCs w:val="24"/>
        </w:rPr>
        <w:t xml:space="preserve">    </w:t>
      </w:r>
    </w:p>
    <w:p w14:paraId="5BB2CA40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Style w:val="TeksttreciOdstpy0pt"/>
          <w:rFonts w:eastAsia="SimSun"/>
          <w:sz w:val="24"/>
          <w:szCs w:val="24"/>
        </w:rPr>
        <w:t xml:space="preserve">1. </w:t>
      </w:r>
      <w:r w:rsidRPr="00C52707">
        <w:rPr>
          <w:rFonts w:cs="Times New Roman"/>
          <w:sz w:val="24"/>
          <w:szCs w:val="24"/>
        </w:rPr>
        <w:t xml:space="preserve">Wolno zatrudniać tylko </w:t>
      </w:r>
      <w:r w:rsidRPr="00C52707">
        <w:rPr>
          <w:rStyle w:val="TeksttreciOdstpy0pt"/>
          <w:rFonts w:eastAsia="SimSun"/>
          <w:sz w:val="24"/>
          <w:szCs w:val="24"/>
        </w:rPr>
        <w:t xml:space="preserve">tych </w:t>
      </w:r>
      <w:r w:rsidRPr="00C52707">
        <w:rPr>
          <w:rFonts w:cs="Times New Roman"/>
          <w:sz w:val="24"/>
          <w:szCs w:val="24"/>
        </w:rPr>
        <w:t>młodocianych, którzy</w:t>
      </w:r>
    </w:p>
    <w:p w14:paraId="7505D915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 xml:space="preserve"> -  ukończyli co najmniej gimnazjum</w:t>
      </w:r>
    </w:p>
    <w:p w14:paraId="7C65E0AE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- przedstawią świadectwo lekarskie stwierdzające, że praca danego rodzaju nie zagraża ich zdrowiu.</w:t>
      </w:r>
    </w:p>
    <w:p w14:paraId="6B695C55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42</w:t>
      </w:r>
    </w:p>
    <w:p w14:paraId="44082316" w14:textId="1C31D81D" w:rsidR="00EC07C6" w:rsidRDefault="00514EDD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Pracodawca jest zobowiązany zapewnić młodocianym pracownikom opiekę i pomoc niezbędną dla ich przystosowania się do właściwego wykonywania pracy.</w:t>
      </w:r>
      <w:r w:rsidR="00EC07C6">
        <w:rPr>
          <w:sz w:val="24"/>
          <w:szCs w:val="24"/>
        </w:rPr>
        <w:t xml:space="preserve">    </w:t>
      </w:r>
    </w:p>
    <w:p w14:paraId="3F3C8B5B" w14:textId="77777777" w:rsidR="0075108D" w:rsidRDefault="0075108D" w:rsidP="00BA3712">
      <w:pPr>
        <w:pStyle w:val="Teksttreci0"/>
        <w:spacing w:before="0" w:after="0"/>
        <w:ind w:firstLine="0"/>
        <w:jc w:val="both"/>
        <w:rPr>
          <w:sz w:val="24"/>
          <w:szCs w:val="24"/>
        </w:rPr>
      </w:pPr>
    </w:p>
    <w:p w14:paraId="0736E6BA" w14:textId="77777777" w:rsidR="00E97093" w:rsidRPr="00E97093" w:rsidRDefault="00F36DDD" w:rsidP="00BA3712">
      <w:pPr>
        <w:pStyle w:val="Teksttreci0"/>
        <w:spacing w:before="0" w:after="0"/>
        <w:ind w:firstLine="0"/>
        <w:rPr>
          <w:rStyle w:val="Pogrubienie"/>
        </w:rPr>
      </w:pPr>
      <w:r w:rsidRPr="00E97093">
        <w:rPr>
          <w:rStyle w:val="Pogrubienie"/>
        </w:rPr>
        <w:t>ROZDZIAŁ</w:t>
      </w:r>
      <w:r w:rsidR="00EC07C6" w:rsidRPr="00E97093">
        <w:rPr>
          <w:rStyle w:val="Pogrubienie"/>
        </w:rPr>
        <w:t xml:space="preserve"> III</w:t>
      </w:r>
    </w:p>
    <w:p w14:paraId="603E17FA" w14:textId="77777777" w:rsidR="00D83D9C" w:rsidRPr="00E97093" w:rsidRDefault="00514EDD" w:rsidP="00BA3712">
      <w:pPr>
        <w:pStyle w:val="Teksttreci0"/>
        <w:spacing w:before="0" w:after="0"/>
        <w:ind w:firstLine="0"/>
        <w:rPr>
          <w:rStyle w:val="Pogrubienie"/>
        </w:rPr>
      </w:pPr>
      <w:r w:rsidRPr="00E97093">
        <w:rPr>
          <w:rStyle w:val="Pogrubienie"/>
        </w:rPr>
        <w:t>Wypłata wynagrodzenia</w:t>
      </w:r>
    </w:p>
    <w:p w14:paraId="09AE4E87" w14:textId="0FC85517" w:rsidR="00D83D9C" w:rsidRPr="00C52707" w:rsidRDefault="00514EDD" w:rsidP="00AA758F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t>§ 43</w:t>
      </w:r>
    </w:p>
    <w:p w14:paraId="7F07584C" w14:textId="77777777" w:rsidR="00D83D9C" w:rsidRPr="00C52707" w:rsidRDefault="00826F9C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Pracownikowi przysługuje wynagrodzenie za pracę zgodnie z rodzajem wykonywanej pracy, kwalifikacjami wymaganymi przy jej wykonywaniu a także żeby uwzględniało ilość i jakość świadczonej pracy.</w:t>
      </w:r>
    </w:p>
    <w:p w14:paraId="57D351D8" w14:textId="77777777" w:rsidR="00D83D9C" w:rsidRPr="00C52707" w:rsidRDefault="00826F9C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Wynagrodzenie przysługuje za pracę wykonaną. Za czas niewykonanej pracy pracownik zachowuje prawo do wynagrodzenia tylko wówczas, gdy przepisy prawa pracy tak stanowią.</w:t>
      </w:r>
    </w:p>
    <w:p w14:paraId="60F7BD95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44</w:t>
      </w:r>
    </w:p>
    <w:p w14:paraId="1B30EF79" w14:textId="77777777" w:rsidR="00D83D9C" w:rsidRPr="00C52707" w:rsidRDefault="00826F9C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Pracownik nie może zrzec się prawa do wynagrodzenia ani przenieść tego prawa na inną osobę.</w:t>
      </w:r>
    </w:p>
    <w:p w14:paraId="3F5FAF7A" w14:textId="77777777" w:rsidR="00D83D9C" w:rsidRPr="00C52707" w:rsidRDefault="00826F9C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Wypłaty wynagrodzenia za pracę dokonuje się co najmniej raz w miesiącu</w:t>
      </w:r>
      <w:r w:rsidR="001C6F13" w:rsidRPr="00C52707"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wg</w:t>
      </w:r>
      <w:r w:rsidR="001C6F13" w:rsidRPr="00C52707">
        <w:rPr>
          <w:sz w:val="24"/>
          <w:szCs w:val="24"/>
        </w:rPr>
        <w:t>.</w:t>
      </w:r>
      <w:r w:rsidR="00514EDD" w:rsidRPr="00C52707">
        <w:rPr>
          <w:sz w:val="24"/>
          <w:szCs w:val="24"/>
        </w:rPr>
        <w:t xml:space="preserve"> ustaleń zawartych w regulaminie wynagradzania pracowników Placówki Socjalizacyjnej.</w:t>
      </w:r>
    </w:p>
    <w:p w14:paraId="54DBAFD7" w14:textId="77777777" w:rsidR="00D83D9C" w:rsidRPr="00C52707" w:rsidRDefault="00D83D9C" w:rsidP="00BA3712">
      <w:pPr>
        <w:pStyle w:val="Teksttreci0"/>
        <w:spacing w:before="0" w:after="0"/>
        <w:ind w:right="20" w:firstLine="0"/>
        <w:jc w:val="both"/>
        <w:rPr>
          <w:sz w:val="24"/>
          <w:szCs w:val="24"/>
        </w:rPr>
      </w:pPr>
    </w:p>
    <w:p w14:paraId="0AF5A0C1" w14:textId="77777777" w:rsidR="00D83D9C" w:rsidRPr="00C52707" w:rsidRDefault="00514EDD" w:rsidP="00BA3712">
      <w:pPr>
        <w:pStyle w:val="Nagwek11"/>
        <w:keepNext/>
        <w:keepLines/>
        <w:spacing w:before="0" w:after="0"/>
        <w:rPr>
          <w:sz w:val="24"/>
          <w:szCs w:val="24"/>
        </w:rPr>
      </w:pPr>
      <w:bookmarkStart w:id="2" w:name="bookmark1"/>
      <w:r w:rsidRPr="00C52707">
        <w:rPr>
          <w:sz w:val="24"/>
          <w:szCs w:val="24"/>
        </w:rPr>
        <w:t>ROZDZIAŁ I</w:t>
      </w:r>
      <w:bookmarkEnd w:id="2"/>
      <w:r w:rsidRPr="00C52707">
        <w:rPr>
          <w:sz w:val="24"/>
          <w:szCs w:val="24"/>
        </w:rPr>
        <w:t>X</w:t>
      </w:r>
    </w:p>
    <w:p w14:paraId="0C24B0D5" w14:textId="77777777" w:rsidR="00D83D9C" w:rsidRPr="00826F9C" w:rsidRDefault="00514EDD" w:rsidP="00BA3712">
      <w:pPr>
        <w:pStyle w:val="Teksttreci0"/>
        <w:spacing w:before="0" w:after="0"/>
        <w:ind w:firstLine="0"/>
        <w:rPr>
          <w:b/>
          <w:sz w:val="24"/>
          <w:szCs w:val="24"/>
        </w:rPr>
      </w:pPr>
      <w:r w:rsidRPr="00826F9C">
        <w:rPr>
          <w:b/>
          <w:sz w:val="24"/>
          <w:szCs w:val="24"/>
        </w:rPr>
        <w:t>Dyscyplina pracy</w:t>
      </w:r>
    </w:p>
    <w:p w14:paraId="76A08F00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45</w:t>
      </w:r>
    </w:p>
    <w:p w14:paraId="089AF8FA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1. Za nieprzestrzeganie przez pracownika ustalonej organizacji i porządku w procesie pracy, przepisów bezpieczeństwa i higieny pracy, przepisów przeciwpożarowych, a także przyjętego sposobu potwierdzenia przybycia</w:t>
      </w:r>
      <w:r w:rsidR="00826F9C">
        <w:rPr>
          <w:rFonts w:cs="Times New Roman"/>
          <w:sz w:val="24"/>
          <w:szCs w:val="24"/>
        </w:rPr>
        <w:t xml:space="preserve"> </w:t>
      </w:r>
      <w:r w:rsidRPr="00C52707">
        <w:rPr>
          <w:rFonts w:cs="Times New Roman"/>
          <w:sz w:val="24"/>
          <w:szCs w:val="24"/>
        </w:rPr>
        <w:t xml:space="preserve">i obecności w pracy oraz usprawiedliwiania nieobecności </w:t>
      </w:r>
      <w:r w:rsidR="00826F9C">
        <w:rPr>
          <w:rFonts w:cs="Times New Roman"/>
          <w:sz w:val="24"/>
          <w:szCs w:val="24"/>
        </w:rPr>
        <w:t xml:space="preserve">                            </w:t>
      </w:r>
      <w:r w:rsidRPr="00C52707">
        <w:rPr>
          <w:rFonts w:cs="Times New Roman"/>
          <w:sz w:val="24"/>
          <w:szCs w:val="24"/>
        </w:rPr>
        <w:t>i zachowania trzeźwości pracodawca może stosować:</w:t>
      </w:r>
    </w:p>
    <w:p w14:paraId="3C4E399B" w14:textId="77777777" w:rsidR="00D83D9C" w:rsidRPr="00C52707" w:rsidRDefault="00826F9C" w:rsidP="00BA3712">
      <w:pPr>
        <w:pStyle w:val="Teksttreci0"/>
        <w:tabs>
          <w:tab w:val="left" w:pos="441"/>
        </w:tabs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 </w:t>
      </w:r>
      <w:r w:rsidR="00514EDD" w:rsidRPr="00C52707">
        <w:rPr>
          <w:sz w:val="24"/>
          <w:szCs w:val="24"/>
        </w:rPr>
        <w:t>karę upomnienia</w:t>
      </w:r>
    </w:p>
    <w:p w14:paraId="2004BE49" w14:textId="77777777" w:rsidR="00826F9C" w:rsidRDefault="00826F9C" w:rsidP="00BA3712">
      <w:pPr>
        <w:pStyle w:val="Teksttreci0"/>
        <w:tabs>
          <w:tab w:val="left" w:pos="441"/>
        </w:tabs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514EDD" w:rsidRPr="00826F9C">
        <w:rPr>
          <w:sz w:val="24"/>
          <w:szCs w:val="24"/>
        </w:rPr>
        <w:t>karę nagany</w:t>
      </w:r>
    </w:p>
    <w:p w14:paraId="7104BB3A" w14:textId="77777777" w:rsidR="00D83D9C" w:rsidRPr="00826F9C" w:rsidRDefault="00826F9C" w:rsidP="00BA3712">
      <w:pPr>
        <w:pStyle w:val="Teksttreci0"/>
        <w:tabs>
          <w:tab w:val="left" w:pos="441"/>
        </w:tabs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4EDD" w:rsidRPr="00826F9C">
        <w:rPr>
          <w:sz w:val="24"/>
          <w:szCs w:val="24"/>
        </w:rPr>
        <w:t xml:space="preserve">   karę pieniężną.</w:t>
      </w:r>
    </w:p>
    <w:p w14:paraId="5D8F8F90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Wpływy z kar pieniężnych przeznacza się na poprawę warunków bezpieczeństwa i higieny pracy.</w:t>
      </w:r>
    </w:p>
    <w:p w14:paraId="67836BF0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46</w:t>
      </w:r>
    </w:p>
    <w:p w14:paraId="37D0D438" w14:textId="77777777" w:rsidR="00D83D9C" w:rsidRPr="00C52707" w:rsidRDefault="00826F9C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O niemożności stawienia się w pracy z przyczyny z góry wiadomej pracownik powinien uprzedzić swego przełożonego.</w:t>
      </w:r>
    </w:p>
    <w:p w14:paraId="616A2FC0" w14:textId="77777777" w:rsidR="00D83D9C" w:rsidRPr="00C52707" w:rsidRDefault="00826F9C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Pracownik jest obowiązany usprawiedliwić nieobecność w pracy lub spóźnienie się do pracy.</w:t>
      </w:r>
    </w:p>
    <w:p w14:paraId="41B6B68F" w14:textId="6DFFF383" w:rsidR="00D83D9C" w:rsidRPr="00C52707" w:rsidRDefault="00826F9C" w:rsidP="00BA3712">
      <w:pPr>
        <w:pStyle w:val="Teksttreci0"/>
        <w:tabs>
          <w:tab w:val="left" w:pos="441"/>
          <w:tab w:val="right" w:pos="3525"/>
          <w:tab w:val="left" w:pos="3727"/>
        </w:tabs>
        <w:spacing w:before="0"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W razie niestawienia</w:t>
      </w:r>
      <w:r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się do</w:t>
      </w:r>
      <w:r w:rsidR="0075108D"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ab/>
        <w:t xml:space="preserve">pracy pracownik jest </w:t>
      </w:r>
      <w:r w:rsidR="0075108D">
        <w:rPr>
          <w:sz w:val="24"/>
          <w:szCs w:val="24"/>
        </w:rPr>
        <w:t>z</w:t>
      </w:r>
      <w:r w:rsidR="00514EDD" w:rsidRPr="00C52707">
        <w:rPr>
          <w:sz w:val="24"/>
          <w:szCs w:val="24"/>
        </w:rPr>
        <w:t xml:space="preserve">obowiązany zawiadomić zakład pracy </w:t>
      </w:r>
      <w:r>
        <w:rPr>
          <w:sz w:val="24"/>
          <w:szCs w:val="24"/>
        </w:rPr>
        <w:t xml:space="preserve">                             </w:t>
      </w:r>
      <w:r w:rsidR="00514EDD" w:rsidRPr="00C52707">
        <w:rPr>
          <w:sz w:val="24"/>
          <w:szCs w:val="24"/>
        </w:rPr>
        <w:t>w pierwszym</w:t>
      </w:r>
      <w:r>
        <w:rPr>
          <w:sz w:val="24"/>
          <w:szCs w:val="24"/>
        </w:rPr>
        <w:t xml:space="preserve"> </w:t>
      </w:r>
      <w:r w:rsidR="00514EDD" w:rsidRPr="00C52707">
        <w:rPr>
          <w:sz w:val="24"/>
          <w:szCs w:val="24"/>
        </w:rPr>
        <w:t>dniu</w:t>
      </w:r>
      <w:r w:rsidR="00514EDD" w:rsidRPr="00C52707">
        <w:rPr>
          <w:sz w:val="24"/>
          <w:szCs w:val="24"/>
        </w:rPr>
        <w:tab/>
        <w:t>nieobecności, nie</w:t>
      </w:r>
      <w:r w:rsidR="00514EDD" w:rsidRPr="00C52707">
        <w:rPr>
          <w:sz w:val="24"/>
          <w:szCs w:val="24"/>
        </w:rPr>
        <w:tab/>
        <w:t>później jednak niż w dniu następnym, przez inne osoby, telefonicznie lub za pośrednictwem poczty (data zawiadomienia to data stempla pocztowego).</w:t>
      </w:r>
    </w:p>
    <w:p w14:paraId="198675AD" w14:textId="0F2DDB88" w:rsidR="00D83D9C" w:rsidRPr="00C52707" w:rsidRDefault="00826F9C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W razie nieusprawiedliwionej nieobecności w pracy w związku z chorobą własną lub członka rodziny</w:t>
      </w:r>
      <w:r w:rsidR="0075108D">
        <w:rPr>
          <w:sz w:val="24"/>
          <w:szCs w:val="24"/>
        </w:rPr>
        <w:t>,</w:t>
      </w:r>
      <w:r w:rsidR="00514EDD" w:rsidRPr="00C52707">
        <w:rPr>
          <w:sz w:val="24"/>
          <w:szCs w:val="24"/>
        </w:rPr>
        <w:t xml:space="preserve"> a wymagającej sprawowania osobistej opieki przez pracownika, należy doręczyć zaświadczenie lekarskie najpóźniej w dniu przystąpienia do pracy.</w:t>
      </w:r>
    </w:p>
    <w:p w14:paraId="565D2CA3" w14:textId="77777777" w:rsidR="00D83D9C" w:rsidRPr="00C52707" w:rsidRDefault="00514EDD" w:rsidP="00BA3712">
      <w:pPr>
        <w:pStyle w:val="Teksttreci0"/>
        <w:spacing w:before="0" w:after="0"/>
        <w:ind w:firstLine="0"/>
        <w:rPr>
          <w:sz w:val="24"/>
          <w:szCs w:val="24"/>
        </w:rPr>
      </w:pPr>
      <w:r w:rsidRPr="00C52707">
        <w:rPr>
          <w:b/>
          <w:sz w:val="24"/>
          <w:szCs w:val="24"/>
        </w:rPr>
        <w:t>§ 47</w:t>
      </w:r>
    </w:p>
    <w:p w14:paraId="4F864B4C" w14:textId="77777777" w:rsidR="00D83D9C" w:rsidRPr="00C52707" w:rsidRDefault="00826F9C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4EDD" w:rsidRPr="00C52707">
        <w:rPr>
          <w:sz w:val="24"/>
          <w:szCs w:val="24"/>
        </w:rPr>
        <w:t>Kary nakłada Dyrektor Placówki Socjalizacyjnej w Aleksandrowie Kujawskim, po uprzednim wysłuchaniu pracownika.</w:t>
      </w:r>
    </w:p>
    <w:p w14:paraId="6E037388" w14:textId="77777777" w:rsidR="00D83D9C" w:rsidRPr="00C52707" w:rsidRDefault="00826F9C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EDD" w:rsidRPr="00C52707">
        <w:rPr>
          <w:sz w:val="24"/>
          <w:szCs w:val="24"/>
        </w:rPr>
        <w:t>O nałożonej karze pracownik informowany jest na piśmie. Odpis pisma składa się do akt osobowych pracownika.</w:t>
      </w:r>
    </w:p>
    <w:p w14:paraId="157408D8" w14:textId="77777777" w:rsidR="00D83D9C" w:rsidRPr="00C52707" w:rsidRDefault="00826F9C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4EDD" w:rsidRPr="00C52707">
        <w:rPr>
          <w:sz w:val="24"/>
          <w:szCs w:val="24"/>
        </w:rPr>
        <w:t>Pracownik w ciągu 7 dni od dnia zawiadomienia go o ukaraniu może wnieść sprzeciw jeżeli zastosowanie kary nastąpiło z naruszeniem prawa. O uwzględnieniu lub odrzuceniu sprzeciwu decyduje pracodawca po rozpatrzeniu stanowiska reprezentującej pracownika zakładowej organizacji związkowej.</w:t>
      </w:r>
    </w:p>
    <w:p w14:paraId="1F83F141" w14:textId="77777777" w:rsidR="00D83D9C" w:rsidRPr="00C52707" w:rsidRDefault="00826F9C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14EDD" w:rsidRPr="00C52707">
        <w:rPr>
          <w:sz w:val="24"/>
          <w:szCs w:val="24"/>
        </w:rPr>
        <w:t xml:space="preserve">Nie odrzucenie sprzeciwu w ciągu 14 dni od dnia jego wniesienia jest równoznaczne </w:t>
      </w:r>
      <w:r>
        <w:rPr>
          <w:sz w:val="24"/>
          <w:szCs w:val="24"/>
        </w:rPr>
        <w:t xml:space="preserve">                               </w:t>
      </w:r>
      <w:r w:rsidR="00514EDD" w:rsidRPr="00C52707">
        <w:rPr>
          <w:sz w:val="24"/>
          <w:szCs w:val="24"/>
        </w:rPr>
        <w:t>z uwzględnieniem sprzeciwu.</w:t>
      </w:r>
    </w:p>
    <w:p w14:paraId="23CB1997" w14:textId="77777777" w:rsidR="00D83D9C" w:rsidRPr="00C52707" w:rsidRDefault="00826F9C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14EDD" w:rsidRPr="00C52707">
        <w:rPr>
          <w:sz w:val="24"/>
          <w:szCs w:val="24"/>
        </w:rPr>
        <w:t>Pracownik, który wniósł sprzeciw, może w ciągu 14 dni od dnia zawiadomienia o odrzuceniu tego sprzeciwu wystąpić do sądu pracy  o uchylenie zastosowanej wobec niego kary.</w:t>
      </w:r>
    </w:p>
    <w:p w14:paraId="41A17A91" w14:textId="77777777" w:rsidR="00D83D9C" w:rsidRPr="00C52707" w:rsidRDefault="007225F1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14EDD" w:rsidRPr="00C52707">
        <w:rPr>
          <w:sz w:val="24"/>
          <w:szCs w:val="24"/>
        </w:rPr>
        <w:t>W razie uwzględnienia sprzeciwu wobec zastosowanej kary pieniężnej lub uchylenia tej kary przez sąd pracy, pracodawca jest obowiązany zwrócić pracownikowi równowartość kwoty tej kary.</w:t>
      </w:r>
    </w:p>
    <w:p w14:paraId="6AE7D5CE" w14:textId="13751692" w:rsidR="00D83D9C" w:rsidRDefault="007225F1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14EDD" w:rsidRPr="00C52707">
        <w:rPr>
          <w:sz w:val="24"/>
          <w:szCs w:val="24"/>
        </w:rPr>
        <w:t>Karę uważa się za nie byłą, a odpis zawiadomienia o ukaraniu usuwa się  z akt osobowych pracownika po roku nienagannej pracy. Pracodawca może  z własnej inicjatywy lub na wniosek reprezentującej pracownika zakładowej organizacji związkowej uznać karę za niebyłą przed upływem tego terminu.</w:t>
      </w:r>
    </w:p>
    <w:p w14:paraId="0DEF8FE5" w14:textId="77777777" w:rsidR="00AA758F" w:rsidRPr="00C52707" w:rsidRDefault="00AA758F" w:rsidP="00BA3712">
      <w:pPr>
        <w:pStyle w:val="Teksttreci0"/>
        <w:spacing w:before="0" w:after="0"/>
        <w:ind w:right="40" w:firstLine="0"/>
        <w:jc w:val="both"/>
        <w:rPr>
          <w:sz w:val="24"/>
          <w:szCs w:val="24"/>
        </w:rPr>
      </w:pPr>
    </w:p>
    <w:p w14:paraId="5B022477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lastRenderedPageBreak/>
        <w:t>ROZDZIAŁ X</w:t>
      </w:r>
    </w:p>
    <w:p w14:paraId="7C3DC0F8" w14:textId="77777777" w:rsidR="00D83D9C" w:rsidRPr="007225F1" w:rsidRDefault="00514EDD" w:rsidP="00BA3712">
      <w:pPr>
        <w:pStyle w:val="Bezodstpw"/>
        <w:spacing w:before="0" w:line="360" w:lineRule="auto"/>
        <w:jc w:val="center"/>
        <w:rPr>
          <w:rFonts w:cs="Times New Roman"/>
          <w:b/>
          <w:sz w:val="24"/>
          <w:szCs w:val="24"/>
        </w:rPr>
      </w:pPr>
      <w:r w:rsidRPr="007225F1">
        <w:rPr>
          <w:rFonts w:cs="Times New Roman"/>
          <w:b/>
          <w:sz w:val="24"/>
          <w:szCs w:val="24"/>
        </w:rPr>
        <w:t>Postanowienia końcowe</w:t>
      </w:r>
    </w:p>
    <w:p w14:paraId="6820DED4" w14:textId="77777777" w:rsidR="00D83D9C" w:rsidRPr="00C52707" w:rsidRDefault="00514EDD" w:rsidP="00BA3712">
      <w:pPr>
        <w:pStyle w:val="Bezodstpw"/>
        <w:spacing w:before="0" w:line="360" w:lineRule="auto"/>
        <w:jc w:val="center"/>
        <w:rPr>
          <w:rFonts w:cs="Times New Roman"/>
          <w:sz w:val="24"/>
          <w:szCs w:val="24"/>
        </w:rPr>
      </w:pPr>
      <w:r w:rsidRPr="00C52707">
        <w:rPr>
          <w:rFonts w:cs="Times New Roman"/>
          <w:b/>
          <w:sz w:val="24"/>
          <w:szCs w:val="24"/>
        </w:rPr>
        <w:t>§ 48</w:t>
      </w:r>
    </w:p>
    <w:p w14:paraId="50116B38" w14:textId="77777777" w:rsidR="00D83D9C" w:rsidRPr="00C52707" w:rsidRDefault="00514EDD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 w:rsidRPr="00C52707">
        <w:rPr>
          <w:rFonts w:cs="Times New Roman"/>
          <w:sz w:val="24"/>
          <w:szCs w:val="24"/>
        </w:rPr>
        <w:t>1. W sprawach nie unormowanych przepisami prawa pracy do stosunku pracy stosuje się odpowiednio przepisy kodeksu cywilnego</w:t>
      </w:r>
      <w:r w:rsidR="007225F1">
        <w:rPr>
          <w:rFonts w:cs="Times New Roman"/>
          <w:sz w:val="24"/>
          <w:szCs w:val="24"/>
        </w:rPr>
        <w:t xml:space="preserve"> </w:t>
      </w:r>
      <w:r w:rsidRPr="00C52707">
        <w:rPr>
          <w:rFonts w:cs="Times New Roman"/>
          <w:sz w:val="24"/>
          <w:szCs w:val="24"/>
        </w:rPr>
        <w:t>jeżeli nie są one sprzeczne z zasadami prawa pracy.</w:t>
      </w:r>
      <w:r w:rsidR="007225F1">
        <w:rPr>
          <w:rFonts w:cs="Times New Roman"/>
          <w:sz w:val="24"/>
          <w:szCs w:val="24"/>
        </w:rPr>
        <w:t xml:space="preserve"> </w:t>
      </w:r>
    </w:p>
    <w:p w14:paraId="474B1504" w14:textId="3F36EDBA" w:rsidR="00D83D9C" w:rsidRPr="00C52707" w:rsidRDefault="00AA758F" w:rsidP="00BA3712">
      <w:pPr>
        <w:pStyle w:val="Bezodstpw"/>
        <w:spacing w:before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 dniem 31.08.2021 r. u</w:t>
      </w:r>
      <w:r w:rsidR="00514EDD" w:rsidRPr="00C52707">
        <w:rPr>
          <w:rFonts w:cs="Times New Roman"/>
          <w:sz w:val="24"/>
          <w:szCs w:val="24"/>
        </w:rPr>
        <w:t xml:space="preserve">chyla się </w:t>
      </w:r>
      <w:r>
        <w:rPr>
          <w:rFonts w:cs="Times New Roman"/>
          <w:sz w:val="24"/>
          <w:szCs w:val="24"/>
        </w:rPr>
        <w:t>R</w:t>
      </w:r>
      <w:r w:rsidR="0032354B">
        <w:rPr>
          <w:rFonts w:cs="Times New Roman"/>
          <w:sz w:val="24"/>
          <w:szCs w:val="24"/>
        </w:rPr>
        <w:t>8</w:t>
      </w:r>
      <w:r w:rsidR="00514EDD" w:rsidRPr="00C52707">
        <w:rPr>
          <w:rFonts w:cs="Times New Roman"/>
          <w:sz w:val="24"/>
          <w:szCs w:val="24"/>
        </w:rPr>
        <w:t xml:space="preserve">egulamin pracy z dnia </w:t>
      </w:r>
      <w:r w:rsidR="0075108D">
        <w:rPr>
          <w:rFonts w:cs="Times New Roman"/>
          <w:sz w:val="24"/>
          <w:szCs w:val="24"/>
        </w:rPr>
        <w:t>30</w:t>
      </w:r>
      <w:r w:rsidR="007C72E8">
        <w:rPr>
          <w:rFonts w:cs="Times New Roman"/>
          <w:sz w:val="24"/>
          <w:szCs w:val="24"/>
        </w:rPr>
        <w:t>.0</w:t>
      </w:r>
      <w:r w:rsidR="0075108D">
        <w:rPr>
          <w:rFonts w:cs="Times New Roman"/>
          <w:sz w:val="24"/>
          <w:szCs w:val="24"/>
        </w:rPr>
        <w:t>6</w:t>
      </w:r>
      <w:r w:rsidR="007C72E8">
        <w:rPr>
          <w:rFonts w:cs="Times New Roman"/>
          <w:sz w:val="24"/>
          <w:szCs w:val="24"/>
        </w:rPr>
        <w:t>.201</w:t>
      </w:r>
      <w:r w:rsidR="0075108D">
        <w:rPr>
          <w:rFonts w:cs="Times New Roman"/>
          <w:sz w:val="24"/>
          <w:szCs w:val="24"/>
        </w:rPr>
        <w:t>6</w:t>
      </w:r>
      <w:r w:rsidR="007C72E8">
        <w:rPr>
          <w:rFonts w:cs="Times New Roman"/>
          <w:sz w:val="24"/>
          <w:szCs w:val="24"/>
        </w:rPr>
        <w:t xml:space="preserve"> r.</w:t>
      </w:r>
      <w:r w:rsidR="00514EDD" w:rsidRPr="00C52707">
        <w:rPr>
          <w:rFonts w:cs="Times New Roman"/>
          <w:sz w:val="24"/>
          <w:szCs w:val="24"/>
        </w:rPr>
        <w:t xml:space="preserve">, a </w:t>
      </w:r>
      <w:r>
        <w:rPr>
          <w:rFonts w:cs="Times New Roman"/>
          <w:sz w:val="24"/>
          <w:szCs w:val="24"/>
        </w:rPr>
        <w:t xml:space="preserve">z dniem 01.09.2021 r.                </w:t>
      </w:r>
      <w:r w:rsidR="00514EDD" w:rsidRPr="00C52707">
        <w:rPr>
          <w:rFonts w:cs="Times New Roman"/>
          <w:sz w:val="24"/>
          <w:szCs w:val="24"/>
        </w:rPr>
        <w:t>w życie wchodzi niniejszy dokument.</w:t>
      </w:r>
    </w:p>
    <w:p w14:paraId="267213D8" w14:textId="77777777" w:rsidR="00D83D9C" w:rsidRPr="00C52707" w:rsidRDefault="00D83D9C" w:rsidP="00BA3712">
      <w:pPr>
        <w:pStyle w:val="Podpisobrazu0"/>
        <w:spacing w:before="0"/>
        <w:ind w:left="100" w:firstLine="1134"/>
        <w:jc w:val="both"/>
        <w:rPr>
          <w:sz w:val="24"/>
          <w:szCs w:val="24"/>
        </w:rPr>
      </w:pPr>
    </w:p>
    <w:p w14:paraId="017013B3" w14:textId="77777777" w:rsidR="00D83D9C" w:rsidRPr="00C52707" w:rsidRDefault="00D83D9C" w:rsidP="00BA3712">
      <w:pPr>
        <w:pStyle w:val="Podpisobrazu0"/>
        <w:spacing w:before="0"/>
        <w:ind w:left="100" w:firstLine="1134"/>
        <w:jc w:val="both"/>
        <w:rPr>
          <w:sz w:val="24"/>
          <w:szCs w:val="24"/>
        </w:rPr>
      </w:pPr>
    </w:p>
    <w:p w14:paraId="43B05F6B" w14:textId="77777777" w:rsidR="00D83D9C" w:rsidRPr="00C52707" w:rsidRDefault="001C6F13" w:rsidP="00BA3712">
      <w:pPr>
        <w:pStyle w:val="Podpisobrazu0"/>
        <w:spacing w:before="0"/>
        <w:ind w:left="100" w:firstLine="1134"/>
        <w:jc w:val="both"/>
        <w:rPr>
          <w:sz w:val="24"/>
          <w:szCs w:val="24"/>
        </w:rPr>
      </w:pPr>
      <w:r w:rsidRPr="00C52707">
        <w:rPr>
          <w:rStyle w:val="PodpisobrazuExact"/>
          <w:sz w:val="24"/>
          <w:szCs w:val="24"/>
        </w:rPr>
        <w:t xml:space="preserve">                                                                                                          </w:t>
      </w:r>
      <w:r w:rsidR="00514EDD" w:rsidRPr="00C52707">
        <w:rPr>
          <w:rStyle w:val="PodpisobrazuExact"/>
          <w:sz w:val="24"/>
          <w:szCs w:val="24"/>
        </w:rPr>
        <w:t>Podpis Dyrektora</w:t>
      </w:r>
    </w:p>
    <w:p w14:paraId="604957D9" w14:textId="77777777" w:rsidR="00D83D9C" w:rsidRPr="00C52707" w:rsidRDefault="00D83D9C" w:rsidP="00BA3712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  <w:sectPr w:rsidR="00D83D9C" w:rsidRPr="00C52707" w:rsidSect="0075108D">
          <w:footerReference w:type="default" r:id="rId8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14:paraId="78BC0C2D" w14:textId="77777777" w:rsidR="00D83D9C" w:rsidRPr="00C52707" w:rsidRDefault="00D83D9C" w:rsidP="00BA3712">
      <w:pPr>
        <w:pStyle w:val="Podpisobrazu0"/>
        <w:spacing w:before="0"/>
        <w:jc w:val="both"/>
        <w:rPr>
          <w:sz w:val="24"/>
          <w:szCs w:val="24"/>
        </w:rPr>
      </w:pPr>
    </w:p>
    <w:p w14:paraId="612C0D36" w14:textId="77777777" w:rsidR="00D83D9C" w:rsidRPr="00C52707" w:rsidRDefault="00D83D9C" w:rsidP="00BA3712">
      <w:pPr>
        <w:pStyle w:val="Podpisobrazu0"/>
        <w:spacing w:before="0"/>
        <w:ind w:left="100" w:firstLine="1134"/>
        <w:jc w:val="both"/>
        <w:rPr>
          <w:sz w:val="24"/>
          <w:szCs w:val="24"/>
        </w:rPr>
      </w:pPr>
    </w:p>
    <w:sectPr w:rsidR="00D83D9C" w:rsidRPr="00C52707" w:rsidSect="00D83D9C"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0EAC" w14:textId="77777777" w:rsidR="00861676" w:rsidRDefault="00861676" w:rsidP="00962F4F">
      <w:pPr>
        <w:spacing w:after="0" w:line="240" w:lineRule="auto"/>
      </w:pPr>
      <w:r>
        <w:separator/>
      </w:r>
    </w:p>
  </w:endnote>
  <w:endnote w:type="continuationSeparator" w:id="0">
    <w:p w14:paraId="60FF23B4" w14:textId="77777777" w:rsidR="00861676" w:rsidRDefault="00861676" w:rsidP="0096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97813048"/>
      <w:docPartObj>
        <w:docPartGallery w:val="Page Numbers (Bottom of Page)"/>
        <w:docPartUnique/>
      </w:docPartObj>
    </w:sdtPr>
    <w:sdtEndPr/>
    <w:sdtContent>
      <w:p w14:paraId="700F0CE6" w14:textId="77777777" w:rsidR="007C72E8" w:rsidRDefault="007C72E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szCs w:val="21"/>
          </w:rPr>
          <w:fldChar w:fldCharType="begin"/>
        </w:r>
        <w:r>
          <w:instrText>PAGE    \* MERGEFORMAT</w:instrText>
        </w:r>
        <w:r>
          <w:rPr>
            <w:szCs w:val="21"/>
          </w:rPr>
          <w:fldChar w:fldCharType="separate"/>
        </w:r>
        <w:r w:rsidR="00EA37DD" w:rsidRPr="00EA37DD">
          <w:rPr>
            <w:rFonts w:asciiTheme="majorHAnsi" w:eastAsiaTheme="majorEastAsia" w:hAnsiTheme="majorHAnsi" w:cstheme="majorBidi"/>
            <w:noProof/>
            <w:sz w:val="28"/>
            <w:szCs w:val="28"/>
          </w:rPr>
          <w:t>17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C6EC66C" w14:textId="77777777" w:rsidR="007C72E8" w:rsidRDefault="007C72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9968" w14:textId="77777777" w:rsidR="00861676" w:rsidRDefault="00861676" w:rsidP="00962F4F">
      <w:pPr>
        <w:spacing w:after="0" w:line="240" w:lineRule="auto"/>
      </w:pPr>
      <w:r>
        <w:separator/>
      </w:r>
    </w:p>
  </w:footnote>
  <w:footnote w:type="continuationSeparator" w:id="0">
    <w:p w14:paraId="1D2F7C28" w14:textId="77777777" w:rsidR="00861676" w:rsidRDefault="00861676" w:rsidP="00962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5F5"/>
    <w:multiLevelType w:val="multilevel"/>
    <w:tmpl w:val="B56CA0E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 w15:restartNumberingAfterBreak="0">
    <w:nsid w:val="03A2061F"/>
    <w:multiLevelType w:val="multilevel"/>
    <w:tmpl w:val="E182FC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 w15:restartNumberingAfterBreak="0">
    <w:nsid w:val="05A548E1"/>
    <w:multiLevelType w:val="multilevel"/>
    <w:tmpl w:val="61B49B6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0B415EB9"/>
    <w:multiLevelType w:val="multilevel"/>
    <w:tmpl w:val="370650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0C181C19"/>
    <w:multiLevelType w:val="multilevel"/>
    <w:tmpl w:val="5B38D7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0D854B8C"/>
    <w:multiLevelType w:val="multilevel"/>
    <w:tmpl w:val="0B5887F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 w15:restartNumberingAfterBreak="0">
    <w:nsid w:val="19D2549D"/>
    <w:multiLevelType w:val="multilevel"/>
    <w:tmpl w:val="BB44A6F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7" w15:restartNumberingAfterBreak="0">
    <w:nsid w:val="1C3A07E5"/>
    <w:multiLevelType w:val="multilevel"/>
    <w:tmpl w:val="1A8CF3B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 w15:restartNumberingAfterBreak="0">
    <w:nsid w:val="1D8D7161"/>
    <w:multiLevelType w:val="multilevel"/>
    <w:tmpl w:val="E2C88D1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9" w15:restartNumberingAfterBreak="0">
    <w:nsid w:val="1E6961AE"/>
    <w:multiLevelType w:val="multilevel"/>
    <w:tmpl w:val="44E2EB6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 w15:restartNumberingAfterBreak="0">
    <w:nsid w:val="22B07101"/>
    <w:multiLevelType w:val="multilevel"/>
    <w:tmpl w:val="FF225F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1" w15:restartNumberingAfterBreak="0">
    <w:nsid w:val="23390385"/>
    <w:multiLevelType w:val="multilevel"/>
    <w:tmpl w:val="8F5C2F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 w15:restartNumberingAfterBreak="0">
    <w:nsid w:val="280E6E25"/>
    <w:multiLevelType w:val="multilevel"/>
    <w:tmpl w:val="283001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FCC63BD"/>
    <w:multiLevelType w:val="multilevel"/>
    <w:tmpl w:val="5180FCA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2FEC1D0B"/>
    <w:multiLevelType w:val="multilevel"/>
    <w:tmpl w:val="D8EC6B2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325060B2"/>
    <w:multiLevelType w:val="multilevel"/>
    <w:tmpl w:val="CA8ABB4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 w15:restartNumberingAfterBreak="0">
    <w:nsid w:val="38AE2F79"/>
    <w:multiLevelType w:val="multilevel"/>
    <w:tmpl w:val="ED30FD4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 w15:restartNumberingAfterBreak="0">
    <w:nsid w:val="3AFE59DD"/>
    <w:multiLevelType w:val="multilevel"/>
    <w:tmpl w:val="76BA50E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8" w15:restartNumberingAfterBreak="0">
    <w:nsid w:val="40497A72"/>
    <w:multiLevelType w:val="multilevel"/>
    <w:tmpl w:val="842C2654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434276F2"/>
    <w:multiLevelType w:val="multilevel"/>
    <w:tmpl w:val="05BC46F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0" w15:restartNumberingAfterBreak="0">
    <w:nsid w:val="462424A0"/>
    <w:multiLevelType w:val="multilevel"/>
    <w:tmpl w:val="A9CC73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1" w15:restartNumberingAfterBreak="0">
    <w:nsid w:val="4C7A346A"/>
    <w:multiLevelType w:val="multilevel"/>
    <w:tmpl w:val="0E44AD4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2" w15:restartNumberingAfterBreak="0">
    <w:nsid w:val="5436544E"/>
    <w:multiLevelType w:val="multilevel"/>
    <w:tmpl w:val="E282584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D95F98"/>
    <w:multiLevelType w:val="multilevel"/>
    <w:tmpl w:val="A70C1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4" w15:restartNumberingAfterBreak="0">
    <w:nsid w:val="54E47139"/>
    <w:multiLevelType w:val="multilevel"/>
    <w:tmpl w:val="CA128DD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55270591"/>
    <w:multiLevelType w:val="multilevel"/>
    <w:tmpl w:val="6CDA62EE"/>
    <w:lvl w:ilvl="0">
      <w:start w:val="4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6" w15:restartNumberingAfterBreak="0">
    <w:nsid w:val="570B13B0"/>
    <w:multiLevelType w:val="multilevel"/>
    <w:tmpl w:val="E4BCC06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7" w15:restartNumberingAfterBreak="0">
    <w:nsid w:val="5A3C69CD"/>
    <w:multiLevelType w:val="multilevel"/>
    <w:tmpl w:val="52CE35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8" w15:restartNumberingAfterBreak="0">
    <w:nsid w:val="5CE05A3D"/>
    <w:multiLevelType w:val="multilevel"/>
    <w:tmpl w:val="D3B452B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259F4"/>
    <w:multiLevelType w:val="multilevel"/>
    <w:tmpl w:val="4D9849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0" w15:restartNumberingAfterBreak="0">
    <w:nsid w:val="6BF852EB"/>
    <w:multiLevelType w:val="multilevel"/>
    <w:tmpl w:val="A31ABE50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E157AAD"/>
    <w:multiLevelType w:val="multilevel"/>
    <w:tmpl w:val="285A7B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2" w15:restartNumberingAfterBreak="0">
    <w:nsid w:val="6E4C17CA"/>
    <w:multiLevelType w:val="multilevel"/>
    <w:tmpl w:val="87008DC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3" w15:restartNumberingAfterBreak="0">
    <w:nsid w:val="719950ED"/>
    <w:multiLevelType w:val="multilevel"/>
    <w:tmpl w:val="C3181F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8D063B"/>
    <w:multiLevelType w:val="multilevel"/>
    <w:tmpl w:val="8536C8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5" w15:restartNumberingAfterBreak="0">
    <w:nsid w:val="75F465FA"/>
    <w:multiLevelType w:val="multilevel"/>
    <w:tmpl w:val="E7BA522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9"/>
  </w:num>
  <w:num w:numId="5">
    <w:abstractNumId w:val="23"/>
  </w:num>
  <w:num w:numId="6">
    <w:abstractNumId w:val="35"/>
  </w:num>
  <w:num w:numId="7">
    <w:abstractNumId w:val="20"/>
  </w:num>
  <w:num w:numId="8">
    <w:abstractNumId w:val="5"/>
  </w:num>
  <w:num w:numId="9">
    <w:abstractNumId w:val="32"/>
  </w:num>
  <w:num w:numId="10">
    <w:abstractNumId w:val="29"/>
  </w:num>
  <w:num w:numId="11">
    <w:abstractNumId w:val="8"/>
  </w:num>
  <w:num w:numId="12">
    <w:abstractNumId w:val="1"/>
  </w:num>
  <w:num w:numId="13">
    <w:abstractNumId w:val="15"/>
  </w:num>
  <w:num w:numId="14">
    <w:abstractNumId w:val="4"/>
  </w:num>
  <w:num w:numId="15">
    <w:abstractNumId w:val="18"/>
  </w:num>
  <w:num w:numId="16">
    <w:abstractNumId w:val="24"/>
  </w:num>
  <w:num w:numId="17">
    <w:abstractNumId w:val="31"/>
  </w:num>
  <w:num w:numId="18">
    <w:abstractNumId w:val="7"/>
  </w:num>
  <w:num w:numId="19">
    <w:abstractNumId w:val="27"/>
  </w:num>
  <w:num w:numId="20">
    <w:abstractNumId w:val="11"/>
  </w:num>
  <w:num w:numId="21">
    <w:abstractNumId w:val="0"/>
  </w:num>
  <w:num w:numId="22">
    <w:abstractNumId w:val="34"/>
  </w:num>
  <w:num w:numId="23">
    <w:abstractNumId w:val="6"/>
  </w:num>
  <w:num w:numId="24">
    <w:abstractNumId w:val="10"/>
  </w:num>
  <w:num w:numId="25">
    <w:abstractNumId w:val="14"/>
  </w:num>
  <w:num w:numId="26">
    <w:abstractNumId w:val="9"/>
  </w:num>
  <w:num w:numId="27">
    <w:abstractNumId w:val="25"/>
  </w:num>
  <w:num w:numId="28">
    <w:abstractNumId w:val="21"/>
  </w:num>
  <w:num w:numId="29">
    <w:abstractNumId w:val="3"/>
  </w:num>
  <w:num w:numId="30">
    <w:abstractNumId w:val="26"/>
  </w:num>
  <w:num w:numId="31">
    <w:abstractNumId w:val="22"/>
  </w:num>
  <w:num w:numId="32">
    <w:abstractNumId w:val="33"/>
  </w:num>
  <w:num w:numId="33">
    <w:abstractNumId w:val="13"/>
  </w:num>
  <w:num w:numId="34">
    <w:abstractNumId w:val="17"/>
  </w:num>
  <w:num w:numId="35">
    <w:abstractNumId w:val="3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9C"/>
    <w:rsid w:val="001A1369"/>
    <w:rsid w:val="001C6F13"/>
    <w:rsid w:val="00256D02"/>
    <w:rsid w:val="002B7BBB"/>
    <w:rsid w:val="002E54C0"/>
    <w:rsid w:val="0032354B"/>
    <w:rsid w:val="00506596"/>
    <w:rsid w:val="00514EDD"/>
    <w:rsid w:val="005E1DA0"/>
    <w:rsid w:val="007225F1"/>
    <w:rsid w:val="007312D0"/>
    <w:rsid w:val="0075108D"/>
    <w:rsid w:val="007C72E8"/>
    <w:rsid w:val="00826F9C"/>
    <w:rsid w:val="00861676"/>
    <w:rsid w:val="008A4F70"/>
    <w:rsid w:val="00942425"/>
    <w:rsid w:val="009509CA"/>
    <w:rsid w:val="00962F4F"/>
    <w:rsid w:val="00A87E18"/>
    <w:rsid w:val="00AA758F"/>
    <w:rsid w:val="00B3782A"/>
    <w:rsid w:val="00BA3712"/>
    <w:rsid w:val="00BB6672"/>
    <w:rsid w:val="00BD3AA7"/>
    <w:rsid w:val="00C52707"/>
    <w:rsid w:val="00CC562B"/>
    <w:rsid w:val="00D43479"/>
    <w:rsid w:val="00D83D9C"/>
    <w:rsid w:val="00DA2636"/>
    <w:rsid w:val="00DE0CC8"/>
    <w:rsid w:val="00E5236E"/>
    <w:rsid w:val="00E97093"/>
    <w:rsid w:val="00EA37DD"/>
    <w:rsid w:val="00EC07C6"/>
    <w:rsid w:val="00EF1998"/>
    <w:rsid w:val="00F11E5F"/>
    <w:rsid w:val="00F35C01"/>
    <w:rsid w:val="00F36DDD"/>
    <w:rsid w:val="00F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CE9A"/>
  <w15:docId w15:val="{AC4B5CEC-1BD9-4D01-B9DE-C9FFB21B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420" w:after="1567" w:line="360" w:lineRule="auto"/>
        <w:ind w:right="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rsid w:val="00D83D9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Domylnie"/>
    <w:next w:val="Tretekstu"/>
    <w:rsid w:val="00D83D9C"/>
    <w:pPr>
      <w:numPr>
        <w:ilvl w:val="1"/>
        <w:numId w:val="1"/>
      </w:num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Domylnie"/>
    <w:next w:val="Tretekstu"/>
    <w:rsid w:val="00D83D9C"/>
    <w:pPr>
      <w:numPr>
        <w:ilvl w:val="2"/>
        <w:numId w:val="1"/>
      </w:num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Domylnie"/>
    <w:next w:val="Tretekstu"/>
    <w:rsid w:val="00D83D9C"/>
    <w:pPr>
      <w:numPr>
        <w:ilvl w:val="3"/>
        <w:numId w:val="1"/>
      </w:num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Domylnie"/>
    <w:next w:val="Tretekstu"/>
    <w:rsid w:val="00D83D9C"/>
    <w:pPr>
      <w:numPr>
        <w:ilvl w:val="4"/>
        <w:numId w:val="1"/>
      </w:num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gwek6">
    <w:name w:val="heading 6"/>
    <w:basedOn w:val="Domylnie"/>
    <w:next w:val="Tretekstu"/>
    <w:rsid w:val="00D83D9C"/>
    <w:pPr>
      <w:numPr>
        <w:ilvl w:val="5"/>
        <w:numId w:val="1"/>
      </w:num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gwek7">
    <w:name w:val="heading 7"/>
    <w:basedOn w:val="Domylnie"/>
    <w:next w:val="Tretekstu"/>
    <w:rsid w:val="00D83D9C"/>
    <w:pPr>
      <w:numPr>
        <w:ilvl w:val="6"/>
        <w:numId w:val="1"/>
      </w:num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gwek8">
    <w:name w:val="heading 8"/>
    <w:basedOn w:val="Domylnie"/>
    <w:next w:val="Tretekstu"/>
    <w:rsid w:val="00D83D9C"/>
    <w:pPr>
      <w:numPr>
        <w:ilvl w:val="7"/>
        <w:numId w:val="1"/>
      </w:numPr>
      <w:spacing w:after="0"/>
      <w:jc w:val="left"/>
      <w:outlineLvl w:val="7"/>
    </w:pPr>
    <w:rPr>
      <w:b/>
      <w:i/>
      <w:smallCaps/>
      <w:color w:val="943634"/>
    </w:rPr>
  </w:style>
  <w:style w:type="paragraph" w:styleId="Nagwek9">
    <w:name w:val="heading 9"/>
    <w:basedOn w:val="Domylnie"/>
    <w:next w:val="Tretekstu"/>
    <w:rsid w:val="00D83D9C"/>
    <w:pPr>
      <w:numPr>
        <w:ilvl w:val="8"/>
        <w:numId w:val="1"/>
      </w:num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D83D9C"/>
    <w:pPr>
      <w:suppressAutoHyphens/>
      <w:jc w:val="both"/>
    </w:pPr>
    <w:rPr>
      <w:rFonts w:ascii="Calibri" w:eastAsia="SimSun" w:hAnsi="Calibri"/>
      <w:sz w:val="20"/>
      <w:szCs w:val="20"/>
      <w:lang w:eastAsia="en-US"/>
    </w:rPr>
  </w:style>
  <w:style w:type="character" w:customStyle="1" w:styleId="Nagwek10">
    <w:name w:val="Nagłówek #1_"/>
    <w:basedOn w:val="Domylnaczcionkaakapitu"/>
    <w:rsid w:val="00D83D9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Teksttreci">
    <w:name w:val="Tekst treści_"/>
    <w:basedOn w:val="Domylnaczcionkaakapitu"/>
    <w:rsid w:val="00D83D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Nagwek1Znak">
    <w:name w:val="Nagłówek 1 Znak"/>
    <w:basedOn w:val="Domylnaczcionkaakapitu"/>
    <w:rsid w:val="00D83D9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rsid w:val="00D83D9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rsid w:val="00D83D9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rsid w:val="00D83D9C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rsid w:val="00D83D9C"/>
    <w:rPr>
      <w:smallCaps/>
      <w:color w:val="943634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rsid w:val="00D83D9C"/>
    <w:rPr>
      <w:smallCaps/>
      <w:color w:val="C0504D"/>
      <w:spacing w:val="5"/>
      <w:sz w:val="22"/>
    </w:rPr>
  </w:style>
  <w:style w:type="character" w:customStyle="1" w:styleId="Nagwek7Znak">
    <w:name w:val="Nagłówek 7 Znak"/>
    <w:basedOn w:val="Domylnaczcionkaakapitu"/>
    <w:rsid w:val="00D83D9C"/>
    <w:rPr>
      <w:b/>
      <w:smallCaps/>
      <w:color w:val="C0504D"/>
      <w:spacing w:val="10"/>
    </w:rPr>
  </w:style>
  <w:style w:type="character" w:customStyle="1" w:styleId="Nagwek8Znak">
    <w:name w:val="Nagłówek 8 Znak"/>
    <w:basedOn w:val="Domylnaczcionkaakapitu"/>
    <w:rsid w:val="00D83D9C"/>
    <w:rPr>
      <w:b/>
      <w:i/>
      <w:smallCaps/>
      <w:color w:val="943634"/>
    </w:rPr>
  </w:style>
  <w:style w:type="character" w:customStyle="1" w:styleId="Nagwek9Znak">
    <w:name w:val="Nagłówek 9 Znak"/>
    <w:basedOn w:val="Domylnaczcionkaakapitu"/>
    <w:rsid w:val="00D83D9C"/>
    <w:rPr>
      <w:b/>
      <w:i/>
      <w:smallCaps/>
      <w:color w:val="622423"/>
    </w:rPr>
  </w:style>
  <w:style w:type="character" w:customStyle="1" w:styleId="TytuZnak">
    <w:name w:val="Tytuł Znak"/>
    <w:basedOn w:val="Domylnaczcionkaakapitu"/>
    <w:rsid w:val="00D83D9C"/>
    <w:rPr>
      <w:smallCaps/>
      <w:sz w:val="48"/>
      <w:szCs w:val="48"/>
    </w:rPr>
  </w:style>
  <w:style w:type="character" w:customStyle="1" w:styleId="PodtytuZnak">
    <w:name w:val="Podtytuł Znak"/>
    <w:basedOn w:val="Domylnaczcionkaakapitu"/>
    <w:rsid w:val="00D83D9C"/>
    <w:rPr>
      <w:rFonts w:ascii="Cambria" w:hAnsi="Cambria"/>
      <w:sz w:val="22"/>
      <w:szCs w:val="22"/>
    </w:rPr>
  </w:style>
  <w:style w:type="character" w:customStyle="1" w:styleId="Mocnowyrniony">
    <w:name w:val="Mocno wyróżniony"/>
    <w:rsid w:val="00D83D9C"/>
    <w:rPr>
      <w:b/>
      <w:bCs/>
      <w:color w:val="C0504D"/>
    </w:rPr>
  </w:style>
  <w:style w:type="character" w:customStyle="1" w:styleId="Wyrnienie">
    <w:name w:val="Wyróżnienie"/>
    <w:rsid w:val="00D83D9C"/>
    <w:rPr>
      <w:b/>
      <w:i/>
      <w:iCs/>
      <w:spacing w:val="10"/>
    </w:rPr>
  </w:style>
  <w:style w:type="character" w:customStyle="1" w:styleId="BezodstpwZnak">
    <w:name w:val="Bez odstępów Znak"/>
    <w:basedOn w:val="Domylnaczcionkaakapitu"/>
    <w:rsid w:val="00D83D9C"/>
    <w:rPr>
      <w:rFonts w:ascii="Times New Roman" w:hAnsi="Times New Roman"/>
      <w:sz w:val="28"/>
    </w:rPr>
  </w:style>
  <w:style w:type="character" w:customStyle="1" w:styleId="CytatZnak">
    <w:name w:val="Cytat Znak"/>
    <w:basedOn w:val="Domylnaczcionkaakapitu"/>
    <w:rsid w:val="00D83D9C"/>
    <w:rPr>
      <w:i/>
    </w:rPr>
  </w:style>
  <w:style w:type="character" w:customStyle="1" w:styleId="CytatintensywnyZnak">
    <w:name w:val="Cytat intensywny Znak"/>
    <w:basedOn w:val="Domylnaczcionkaakapitu"/>
    <w:rsid w:val="00D83D9C"/>
    <w:rPr>
      <w:b/>
      <w:i/>
      <w:color w:val="FFFFFF"/>
      <w:shd w:val="clear" w:color="auto" w:fill="C0504D"/>
    </w:rPr>
  </w:style>
  <w:style w:type="character" w:styleId="Wyrnieniedelikatne">
    <w:name w:val="Subtle Emphasis"/>
    <w:rsid w:val="00D83D9C"/>
    <w:rPr>
      <w:i/>
    </w:rPr>
  </w:style>
  <w:style w:type="character" w:styleId="Wyrnienieintensywne">
    <w:name w:val="Intense Emphasis"/>
    <w:rsid w:val="00D83D9C"/>
    <w:rPr>
      <w:b/>
      <w:i/>
      <w:color w:val="C0504D"/>
      <w:spacing w:val="10"/>
    </w:rPr>
  </w:style>
  <w:style w:type="character" w:styleId="Odwoaniedelikatne">
    <w:name w:val="Subtle Reference"/>
    <w:rsid w:val="00D83D9C"/>
    <w:rPr>
      <w:b/>
    </w:rPr>
  </w:style>
  <w:style w:type="character" w:styleId="Odwoanieintensywne">
    <w:name w:val="Intense Reference"/>
    <w:rsid w:val="00D83D9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rsid w:val="00D83D9C"/>
    <w:rPr>
      <w:rFonts w:ascii="Cambria" w:hAnsi="Cambria"/>
      <w:i/>
      <w:iCs/>
      <w:sz w:val="20"/>
      <w:szCs w:val="20"/>
    </w:rPr>
  </w:style>
  <w:style w:type="character" w:customStyle="1" w:styleId="TeksttreciOdstpy0pt">
    <w:name w:val="Tekst treści + Odstępy 0 pt"/>
    <w:basedOn w:val="Teksttreci"/>
    <w:rsid w:val="00D83D9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pl-PL" w:eastAsia="pl-PL" w:bidi="pl-PL"/>
    </w:rPr>
  </w:style>
  <w:style w:type="character" w:customStyle="1" w:styleId="PodpisobrazuExact">
    <w:name w:val="Podpis obrazu Exact"/>
    <w:basedOn w:val="Domylnaczcionkaakapitu"/>
    <w:rsid w:val="00D83D9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5"/>
      <w:sz w:val="23"/>
      <w:szCs w:val="23"/>
      <w:u w:val="none"/>
    </w:rPr>
  </w:style>
  <w:style w:type="character" w:customStyle="1" w:styleId="Podpisobrazu">
    <w:name w:val="Podpis obrazu_"/>
    <w:basedOn w:val="Domylnaczcionkaakapitu"/>
    <w:rsid w:val="00D83D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_"/>
    <w:basedOn w:val="Domylnaczcionkaakapitu"/>
    <w:rsid w:val="00D83D9C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Nagwek13">
    <w:name w:val="Nagłówek #1 (3)_"/>
    <w:basedOn w:val="Domylnaczcionkaakapitu"/>
    <w:rsid w:val="00D83D9C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Nagwek20">
    <w:name w:val="Nagłówek #2_"/>
    <w:basedOn w:val="Domylnaczcionkaakapitu"/>
    <w:rsid w:val="00D83D9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Nagwek1SegoeUI15pt">
    <w:name w:val="Nagłówek #1 + Segoe UI;15 pt"/>
    <w:basedOn w:val="Nagwek10"/>
    <w:rsid w:val="00D83D9C"/>
    <w:rPr>
      <w:rFonts w:ascii="Segoe UI" w:eastAsia="Segoe UI" w:hAnsi="Segoe UI" w:cs="Segoe U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vertAlign w:val="baseline"/>
      <w:lang w:val="pl-PL" w:eastAsia="pl-PL" w:bidi="pl-PL"/>
    </w:rPr>
  </w:style>
  <w:style w:type="character" w:customStyle="1" w:styleId="Nagwek22">
    <w:name w:val="Nagłówek #2 (2)_"/>
    <w:basedOn w:val="Domylnaczcionkaakapitu"/>
    <w:rsid w:val="00D83D9C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TeksttreciOdstpy3pt">
    <w:name w:val="Tekst treści + Odstępy 3 pt"/>
    <w:basedOn w:val="Teksttreci"/>
    <w:rsid w:val="00D83D9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vertAlign w:val="baseline"/>
      <w:lang w:val="pl-PL" w:eastAsia="pl-PL" w:bidi="pl-PL"/>
    </w:rPr>
  </w:style>
  <w:style w:type="character" w:customStyle="1" w:styleId="Teksttreci13ptOdstpy3pt">
    <w:name w:val="Tekst treści + 13 pt;Odstępy 3 pt"/>
    <w:basedOn w:val="Teksttreci"/>
    <w:rsid w:val="00D83D9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vertAlign w:val="baseline"/>
      <w:lang w:val="pl-PL" w:eastAsia="pl-PL" w:bidi="pl-PL"/>
    </w:rPr>
  </w:style>
  <w:style w:type="character" w:customStyle="1" w:styleId="TeksttreciBezpogrubienia">
    <w:name w:val="Tekst treści + Bez pogrubienia"/>
    <w:basedOn w:val="Domylnaczcionkaakapitu"/>
    <w:rsid w:val="00D83D9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character" w:customStyle="1" w:styleId="Teksttreci2">
    <w:name w:val="Tekst treści (2)_"/>
    <w:basedOn w:val="Domylnaczcionkaakapitu"/>
    <w:rsid w:val="00D83D9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pple-converted-space">
    <w:name w:val="apple-converted-space"/>
    <w:basedOn w:val="Domylnaczcionkaakapitu"/>
    <w:rsid w:val="00D83D9C"/>
  </w:style>
  <w:style w:type="character" w:customStyle="1" w:styleId="czeinternetowe">
    <w:name w:val="Łącze internetowe"/>
    <w:basedOn w:val="Domylnaczcionkaakapitu"/>
    <w:rsid w:val="00D83D9C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D83D9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pl-PL" w:eastAsia="pl-PL" w:bidi="pl-PL"/>
    </w:rPr>
  </w:style>
  <w:style w:type="character" w:customStyle="1" w:styleId="ListLabel2">
    <w:name w:val="ListLabel 2"/>
    <w:rsid w:val="00D83D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pl-PL" w:eastAsia="pl-PL" w:bidi="pl-PL"/>
    </w:rPr>
  </w:style>
  <w:style w:type="paragraph" w:styleId="Nagwek">
    <w:name w:val="header"/>
    <w:basedOn w:val="Domylnie"/>
    <w:next w:val="Tretekstu"/>
    <w:rsid w:val="00D83D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D83D9C"/>
    <w:pPr>
      <w:spacing w:after="120"/>
    </w:pPr>
  </w:style>
  <w:style w:type="paragraph" w:styleId="Lista">
    <w:name w:val="List"/>
    <w:basedOn w:val="Tretekstu"/>
    <w:rsid w:val="00D83D9C"/>
    <w:rPr>
      <w:rFonts w:cs="Mangal"/>
    </w:rPr>
  </w:style>
  <w:style w:type="paragraph" w:styleId="Podpis">
    <w:name w:val="Signature"/>
    <w:basedOn w:val="Domylnie"/>
    <w:rsid w:val="00D83D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D83D9C"/>
    <w:pPr>
      <w:suppressLineNumbers/>
    </w:pPr>
    <w:rPr>
      <w:rFonts w:cs="Mangal"/>
    </w:rPr>
  </w:style>
  <w:style w:type="paragraph" w:customStyle="1" w:styleId="Nagwek11">
    <w:name w:val="Nagłówek #1"/>
    <w:basedOn w:val="Domylnie"/>
    <w:rsid w:val="00D83D9C"/>
    <w:pPr>
      <w:widowControl w:val="0"/>
      <w:shd w:val="clear" w:color="auto" w:fill="FFFFFF"/>
      <w:spacing w:after="4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0">
    <w:name w:val="Tekst treści"/>
    <w:basedOn w:val="Domylnie"/>
    <w:rsid w:val="00D83D9C"/>
    <w:pPr>
      <w:widowControl w:val="0"/>
      <w:shd w:val="clear" w:color="auto" w:fill="FFFFFF"/>
      <w:spacing w:after="420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Legenda">
    <w:name w:val="caption"/>
    <w:basedOn w:val="Domylnie"/>
    <w:rsid w:val="00D83D9C"/>
    <w:rPr>
      <w:b/>
      <w:bCs/>
      <w:caps/>
      <w:sz w:val="16"/>
      <w:szCs w:val="18"/>
    </w:rPr>
  </w:style>
  <w:style w:type="paragraph" w:styleId="Tytu">
    <w:name w:val="Title"/>
    <w:basedOn w:val="Domylnie"/>
    <w:next w:val="Podtytu"/>
    <w:rsid w:val="00D83D9C"/>
    <w:pPr>
      <w:pBdr>
        <w:top w:val="single" w:sz="12" w:space="0" w:color="C0504D"/>
      </w:pBdr>
      <w:spacing w:line="100" w:lineRule="atLeast"/>
      <w:jc w:val="right"/>
    </w:pPr>
    <w:rPr>
      <w:b/>
      <w:bCs/>
      <w:smallCaps/>
      <w:sz w:val="48"/>
      <w:szCs w:val="48"/>
    </w:rPr>
  </w:style>
  <w:style w:type="paragraph" w:styleId="Podtytu">
    <w:name w:val="Subtitle"/>
    <w:basedOn w:val="Domylnie"/>
    <w:next w:val="Tretekstu"/>
    <w:rsid w:val="00D83D9C"/>
    <w:pPr>
      <w:spacing w:after="720" w:line="100" w:lineRule="atLeast"/>
      <w:jc w:val="right"/>
    </w:pPr>
    <w:rPr>
      <w:rFonts w:ascii="Cambria" w:hAnsi="Cambria"/>
      <w:i/>
      <w:iCs/>
      <w:sz w:val="22"/>
      <w:szCs w:val="22"/>
    </w:rPr>
  </w:style>
  <w:style w:type="paragraph" w:styleId="Bezodstpw">
    <w:name w:val="No Spacing"/>
    <w:basedOn w:val="Domylnie"/>
    <w:rsid w:val="00D83D9C"/>
    <w:pPr>
      <w:spacing w:after="0" w:line="100" w:lineRule="atLeast"/>
    </w:pPr>
    <w:rPr>
      <w:rFonts w:ascii="Times New Roman" w:hAnsi="Times New Roman"/>
      <w:sz w:val="28"/>
    </w:rPr>
  </w:style>
  <w:style w:type="paragraph" w:styleId="Akapitzlist">
    <w:name w:val="List Paragraph"/>
    <w:basedOn w:val="Domylnie"/>
    <w:rsid w:val="00D83D9C"/>
    <w:pPr>
      <w:ind w:left="720"/>
      <w:contextualSpacing/>
    </w:pPr>
  </w:style>
  <w:style w:type="paragraph" w:styleId="Cytat">
    <w:name w:val="Quote"/>
    <w:basedOn w:val="Domylnie"/>
    <w:rsid w:val="00D83D9C"/>
    <w:rPr>
      <w:i/>
    </w:rPr>
  </w:style>
  <w:style w:type="paragraph" w:styleId="Cytatintensywny">
    <w:name w:val="Intense Quote"/>
    <w:basedOn w:val="Domylnie"/>
    <w:rsid w:val="00D83D9C"/>
    <w:pPr>
      <w:pBdr>
        <w:top w:val="single" w:sz="8" w:space="0" w:color="943634"/>
        <w:left w:val="single" w:sz="8" w:space="0" w:color="943634"/>
        <w:bottom w:val="single" w:sz="8" w:space="0" w:color="943634"/>
        <w:right w:val="single" w:sz="8" w:space="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styleId="Nagwekspisutreci">
    <w:name w:val="TOC Heading"/>
    <w:basedOn w:val="Nagwek1"/>
    <w:rsid w:val="00D83D9C"/>
    <w:pPr>
      <w:suppressLineNumbers/>
    </w:pPr>
    <w:rPr>
      <w:b/>
      <w:bCs/>
      <w:lang w:bidi="en-US"/>
    </w:rPr>
  </w:style>
  <w:style w:type="paragraph" w:customStyle="1" w:styleId="Podpisobrazu0">
    <w:name w:val="Podpis obrazu"/>
    <w:basedOn w:val="Domylnie"/>
    <w:rsid w:val="00D83D9C"/>
    <w:pPr>
      <w:widowControl w:val="0"/>
      <w:shd w:val="clear" w:color="auto" w:fill="FFFFFF"/>
      <w:spacing w:after="0"/>
      <w:jc w:val="left"/>
    </w:pPr>
    <w:rPr>
      <w:rFonts w:ascii="Times New Roman" w:eastAsia="Times New Roman" w:hAnsi="Times New Roman" w:cs="Times New Roman"/>
    </w:rPr>
  </w:style>
  <w:style w:type="paragraph" w:customStyle="1" w:styleId="Nagwek120">
    <w:name w:val="Nagłówek #1 (2)"/>
    <w:basedOn w:val="Domylnie"/>
    <w:rsid w:val="00D83D9C"/>
    <w:pPr>
      <w:widowControl w:val="0"/>
      <w:shd w:val="clear" w:color="auto" w:fill="FFFFFF"/>
      <w:spacing w:before="240" w:after="360"/>
      <w:jc w:val="center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Nagwek130">
    <w:name w:val="Nagłówek #1 (3)"/>
    <w:basedOn w:val="Domylnie"/>
    <w:rsid w:val="00D83D9C"/>
    <w:pPr>
      <w:widowControl w:val="0"/>
      <w:shd w:val="clear" w:color="auto" w:fill="FFFFFF"/>
      <w:spacing w:before="240" w:after="360"/>
      <w:jc w:val="center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Nagwek21">
    <w:name w:val="Nagłówek #2"/>
    <w:basedOn w:val="Domylnie"/>
    <w:rsid w:val="00D83D9C"/>
    <w:pPr>
      <w:widowControl w:val="0"/>
      <w:shd w:val="clear" w:color="auto" w:fill="FFFFFF"/>
      <w:spacing w:after="4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gwek220">
    <w:name w:val="Nagłówek #2 (2)"/>
    <w:basedOn w:val="Domylnie"/>
    <w:rsid w:val="00D83D9C"/>
    <w:pPr>
      <w:widowControl w:val="0"/>
      <w:shd w:val="clear" w:color="auto" w:fill="FFFFFF"/>
      <w:spacing w:before="360" w:after="360"/>
      <w:jc w:val="center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Teksttreci20">
    <w:name w:val="Tekst treści (2)"/>
    <w:basedOn w:val="Domylnie"/>
    <w:rsid w:val="00D83D9C"/>
    <w:pPr>
      <w:widowControl w:val="0"/>
      <w:shd w:val="clear" w:color="auto" w:fill="FFFFFF"/>
      <w:spacing w:before="2580" w:after="0" w:line="73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awartoramki">
    <w:name w:val="Zawartość ramki"/>
    <w:basedOn w:val="Tretekstu"/>
    <w:rsid w:val="00D83D9C"/>
  </w:style>
  <w:style w:type="paragraph" w:styleId="Stopka">
    <w:name w:val="footer"/>
    <w:basedOn w:val="Normalny"/>
    <w:link w:val="StopkaZnak"/>
    <w:uiPriority w:val="99"/>
    <w:unhideWhenUsed/>
    <w:rsid w:val="00962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F4F"/>
  </w:style>
  <w:style w:type="paragraph" w:styleId="Tekstdymka">
    <w:name w:val="Balloon Text"/>
    <w:basedOn w:val="Normalny"/>
    <w:link w:val="TekstdymkaZnak"/>
    <w:uiPriority w:val="99"/>
    <w:semiHidden/>
    <w:unhideWhenUsed/>
    <w:rsid w:val="0096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F4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97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D18F-15E1-4AF5-8256-0315A537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3464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Alina</cp:lastModifiedBy>
  <cp:revision>2</cp:revision>
  <cp:lastPrinted>2021-09-02T08:26:00Z</cp:lastPrinted>
  <dcterms:created xsi:type="dcterms:W3CDTF">2021-09-02T08:38:00Z</dcterms:created>
  <dcterms:modified xsi:type="dcterms:W3CDTF">2021-09-02T08:38:00Z</dcterms:modified>
</cp:coreProperties>
</file>